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DD17A0" w14:textId="77777777" w:rsidR="004A3B18" w:rsidRDefault="004A3B18" w:rsidP="001E7991">
      <w:pPr>
        <w:rPr>
          <w:sz w:val="32"/>
          <w:szCs w:val="32"/>
        </w:rPr>
      </w:pPr>
    </w:p>
    <w:p w14:paraId="6DE0430B" w14:textId="77777777" w:rsidR="004A3B18" w:rsidRDefault="004A3B18" w:rsidP="004A3B18">
      <w:pPr>
        <w:rPr>
          <w:sz w:val="24"/>
          <w:szCs w:val="24"/>
        </w:rPr>
      </w:pPr>
    </w:p>
    <w:p w14:paraId="4F78E8BE" w14:textId="77777777" w:rsidR="004A3B18" w:rsidRPr="0021468E" w:rsidRDefault="004A3B18" w:rsidP="004A3B18">
      <w:pPr>
        <w:rPr>
          <w:sz w:val="24"/>
          <w:szCs w:val="24"/>
        </w:rPr>
      </w:pPr>
    </w:p>
    <w:p w14:paraId="6C85A2A7" w14:textId="77777777" w:rsidR="004A3B18" w:rsidRDefault="004A3B18" w:rsidP="004A3B18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5DBDD481" w14:textId="77777777" w:rsidR="00512481" w:rsidRPr="00821798" w:rsidRDefault="00512481" w:rsidP="00512481">
      <w:pPr>
        <w:jc w:val="center"/>
        <w:rPr>
          <w:rFonts w:ascii="Arial" w:hAnsi="Arial" w:cs="Arial"/>
          <w:sz w:val="32"/>
          <w:szCs w:val="32"/>
        </w:rPr>
      </w:pPr>
      <w:r w:rsidRPr="00821798">
        <w:rPr>
          <w:rFonts w:ascii="Arial" w:hAnsi="Arial" w:cs="Arial"/>
          <w:sz w:val="32"/>
          <w:szCs w:val="32"/>
        </w:rPr>
        <w:t xml:space="preserve">Isles of Scilly </w:t>
      </w:r>
      <w:r w:rsidR="00821798">
        <w:rPr>
          <w:rFonts w:ascii="Arial" w:hAnsi="Arial" w:cs="Arial"/>
          <w:sz w:val="32"/>
          <w:szCs w:val="32"/>
        </w:rPr>
        <w:t xml:space="preserve">Competent </w:t>
      </w:r>
      <w:r w:rsidRPr="00821798">
        <w:rPr>
          <w:rFonts w:ascii="Arial" w:hAnsi="Arial" w:cs="Arial"/>
          <w:sz w:val="32"/>
          <w:szCs w:val="32"/>
        </w:rPr>
        <w:t>Harbour Authority</w:t>
      </w:r>
    </w:p>
    <w:p w14:paraId="568E522C" w14:textId="77777777" w:rsidR="00512481" w:rsidRDefault="00512481" w:rsidP="00512481">
      <w:pPr>
        <w:rPr>
          <w:sz w:val="24"/>
          <w:szCs w:val="24"/>
        </w:rPr>
      </w:pPr>
    </w:p>
    <w:p w14:paraId="2CF33EBF" w14:textId="77777777" w:rsidR="00806631" w:rsidRDefault="00806631" w:rsidP="00512481">
      <w:pPr>
        <w:rPr>
          <w:sz w:val="24"/>
          <w:szCs w:val="24"/>
        </w:rPr>
      </w:pPr>
    </w:p>
    <w:p w14:paraId="0ABAFA49" w14:textId="77777777" w:rsidR="00806631" w:rsidRDefault="00806631" w:rsidP="00512481">
      <w:pPr>
        <w:rPr>
          <w:sz w:val="24"/>
          <w:szCs w:val="24"/>
        </w:rPr>
      </w:pPr>
    </w:p>
    <w:p w14:paraId="42206E47" w14:textId="77777777" w:rsidR="00806631" w:rsidRPr="00821798" w:rsidRDefault="00806631" w:rsidP="0080663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jc w:val="center"/>
        <w:rPr>
          <w:rFonts w:ascii="Cambria Math" w:hAnsi="Cambria Math" w:cs="Arial"/>
          <w:sz w:val="24"/>
          <w:szCs w:val="24"/>
          <w:oMath/>
        </w:rPr>
      </w:pPr>
      <w:r w:rsidRPr="00821798">
        <w:rPr>
          <w:rFonts w:ascii="Arial" w:hAnsi="Arial" w:cs="Arial"/>
          <w:b/>
          <w:sz w:val="48"/>
          <w:szCs w:val="48"/>
        </w:rPr>
        <w:t>Pilotage Passage Plan</w:t>
      </w:r>
      <w:r w:rsidR="00821798" w:rsidRPr="00821798">
        <w:rPr>
          <w:rFonts w:ascii="Arial" w:hAnsi="Arial" w:cs="Arial"/>
          <w:b/>
          <w:sz w:val="48"/>
          <w:szCs w:val="48"/>
        </w:rPr>
        <w:t>s</w:t>
      </w:r>
    </w:p>
    <w:p w14:paraId="713376A0" w14:textId="77777777" w:rsidR="004A3B18" w:rsidRDefault="004A3B18" w:rsidP="004A3B18">
      <w:pPr>
        <w:rPr>
          <w:sz w:val="24"/>
          <w:szCs w:val="24"/>
        </w:rPr>
      </w:pPr>
    </w:p>
    <w:p w14:paraId="5E5ADA59" w14:textId="77777777" w:rsidR="004A3B18" w:rsidRDefault="004A3B18" w:rsidP="004A3B18">
      <w:pPr>
        <w:rPr>
          <w:sz w:val="24"/>
          <w:szCs w:val="24"/>
        </w:rPr>
      </w:pPr>
    </w:p>
    <w:p w14:paraId="5E777CD8" w14:textId="77777777" w:rsidR="00806631" w:rsidRDefault="00806631" w:rsidP="004A3B18">
      <w:pPr>
        <w:rPr>
          <w:sz w:val="24"/>
          <w:szCs w:val="24"/>
        </w:rPr>
      </w:pPr>
    </w:p>
    <w:p w14:paraId="28FD559E" w14:textId="77777777" w:rsidR="004A3B18" w:rsidRDefault="004A3B18" w:rsidP="004A3B18">
      <w:pPr>
        <w:rPr>
          <w:sz w:val="24"/>
          <w:szCs w:val="24"/>
        </w:rPr>
      </w:pPr>
    </w:p>
    <w:p w14:paraId="19CA5E80" w14:textId="77777777" w:rsidR="004A3B18" w:rsidRDefault="004A3B18" w:rsidP="004A3B18">
      <w:pPr>
        <w:rPr>
          <w:sz w:val="24"/>
          <w:szCs w:val="24"/>
        </w:rPr>
      </w:pPr>
    </w:p>
    <w:p w14:paraId="03980EA6" w14:textId="77777777" w:rsidR="004A3B18" w:rsidRDefault="004A3B18" w:rsidP="004A3B18">
      <w:pPr>
        <w:rPr>
          <w:sz w:val="24"/>
          <w:szCs w:val="24"/>
        </w:rPr>
      </w:pPr>
    </w:p>
    <w:p w14:paraId="7B76A7FB" w14:textId="77777777" w:rsidR="004A3B18" w:rsidRPr="00821798" w:rsidRDefault="004A3B18" w:rsidP="004A3B18">
      <w:pPr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>This document is designed to assist in the Master/ Pilot exchange. Not to be used for navigation</w:t>
      </w:r>
    </w:p>
    <w:p w14:paraId="1217326F" w14:textId="77777777" w:rsidR="004A3B18" w:rsidRPr="0079286F" w:rsidRDefault="004A3B18" w:rsidP="004A3B18">
      <w:pPr>
        <w:rPr>
          <w:sz w:val="24"/>
          <w:szCs w:val="24"/>
        </w:rPr>
      </w:pPr>
    </w:p>
    <w:p w14:paraId="1EF695AE" w14:textId="77777777" w:rsidR="004A3B18" w:rsidRDefault="004A3B18" w:rsidP="004A3B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‘© Crown Copyright and/or database rights. Reproduced by permission of the Controller of Her Majesty’s Stationery Office and the UK</w:t>
      </w:r>
    </w:p>
    <w:p w14:paraId="74D90761" w14:textId="77777777" w:rsidR="00DA338A" w:rsidRDefault="004A3B18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Hydrographic Office (</w:t>
      </w:r>
      <w:hyperlink r:id="rId10" w:history="1">
        <w:r w:rsidRPr="00A408A9">
          <w:rPr>
            <w:rStyle w:val="Hyperlink"/>
            <w:rFonts w:ascii="Arial" w:hAnsi="Arial" w:cs="Arial"/>
          </w:rPr>
          <w:t>www.ukho.gov.uk)</w:t>
        </w:r>
      </w:hyperlink>
      <w:r>
        <w:rPr>
          <w:rFonts w:ascii="Arial" w:hAnsi="Arial" w:cs="Arial"/>
        </w:rPr>
        <w:t>.’ This applies to all c</w:t>
      </w:r>
      <w:r w:rsidR="00C5459C">
        <w:rPr>
          <w:rFonts w:ascii="Arial" w:hAnsi="Arial" w:cs="Arial"/>
        </w:rPr>
        <w:t xml:space="preserve">harts included in this </w:t>
      </w:r>
      <w:proofErr w:type="gramStart"/>
      <w:r w:rsidR="00C5459C">
        <w:rPr>
          <w:rFonts w:ascii="Arial" w:hAnsi="Arial" w:cs="Arial"/>
        </w:rPr>
        <w:t>documen</w:t>
      </w:r>
      <w:r w:rsidR="00DA338A">
        <w:rPr>
          <w:rFonts w:ascii="Arial" w:hAnsi="Arial" w:cs="Arial"/>
        </w:rPr>
        <w:t>t</w:t>
      </w:r>
      <w:proofErr w:type="gramEnd"/>
    </w:p>
    <w:p w14:paraId="44FD05E8" w14:textId="77777777" w:rsidR="00DA338A" w:rsidRDefault="00DA338A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D85DE3" w14:textId="77777777" w:rsidR="00DA338A" w:rsidRDefault="00DA338A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96A7AE" w14:textId="77777777" w:rsidR="00DA338A" w:rsidRDefault="00DA338A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AAB8C5C" w14:textId="77777777" w:rsidR="00661FF8" w:rsidRDefault="004A3B18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  <w:u w:val="single"/>
        </w:rPr>
      </w:pPr>
      <w:r w:rsidRPr="00552462">
        <w:rPr>
          <w:rFonts w:ascii="Arial" w:hAnsi="Arial" w:cs="Arial"/>
          <w:b/>
          <w:sz w:val="32"/>
          <w:szCs w:val="32"/>
          <w:u w:val="single"/>
        </w:rPr>
        <w:lastRenderedPageBreak/>
        <w:t>Anchorage</w:t>
      </w:r>
      <w:r w:rsidR="00661FF8" w:rsidRPr="00552462">
        <w:rPr>
          <w:rFonts w:ascii="Arial" w:hAnsi="Arial" w:cs="Arial"/>
          <w:b/>
          <w:sz w:val="32"/>
          <w:szCs w:val="32"/>
          <w:u w:val="single"/>
        </w:rPr>
        <w:t>s</w:t>
      </w:r>
    </w:p>
    <w:p w14:paraId="22349092" w14:textId="77777777" w:rsidR="00552462" w:rsidRPr="00552462" w:rsidRDefault="00552462" w:rsidP="00C545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559B0149" w14:textId="77777777" w:rsidR="004A3B18" w:rsidRPr="00821798" w:rsidRDefault="004A3B18" w:rsidP="00821798">
      <w:pPr>
        <w:rPr>
          <w:rFonts w:ascii="Arial" w:hAnsi="Arial" w:cs="Arial"/>
          <w:i/>
        </w:rPr>
      </w:pPr>
      <w:r w:rsidRPr="00821798">
        <w:rPr>
          <w:rFonts w:ascii="Arial" w:eastAsia="Times New Roman" w:hAnsi="Arial" w:cs="Arial"/>
        </w:rPr>
        <w:t xml:space="preserve">There are two main anchorages in the Islands, St Mary’s </w:t>
      </w:r>
      <w:proofErr w:type="gramStart"/>
      <w:r w:rsidRPr="00821798">
        <w:rPr>
          <w:rFonts w:ascii="Arial" w:eastAsia="Times New Roman" w:hAnsi="Arial" w:cs="Arial"/>
        </w:rPr>
        <w:t>Roads</w:t>
      </w:r>
      <w:proofErr w:type="gramEnd"/>
      <w:r w:rsidRPr="00821798">
        <w:rPr>
          <w:rFonts w:ascii="Arial" w:eastAsia="Times New Roman" w:hAnsi="Arial" w:cs="Arial"/>
        </w:rPr>
        <w:t xml:space="preserve"> and Crow Sound.</w:t>
      </w:r>
    </w:p>
    <w:p w14:paraId="368D3BF7" w14:textId="77777777" w:rsidR="004A3B18" w:rsidRPr="00821798" w:rsidRDefault="004A3B18" w:rsidP="00821798">
      <w:pPr>
        <w:spacing w:after="240" w:line="280" w:lineRule="exact"/>
        <w:jc w:val="both"/>
        <w:rPr>
          <w:rFonts w:ascii="Arial" w:eastAsia="Times New Roman" w:hAnsi="Arial" w:cs="Arial"/>
        </w:rPr>
      </w:pPr>
      <w:r w:rsidRPr="00821798">
        <w:rPr>
          <w:rFonts w:ascii="Arial" w:eastAsia="Times New Roman" w:hAnsi="Arial" w:cs="Arial"/>
        </w:rPr>
        <w:t>St Mary’s Roads</w:t>
      </w:r>
      <w:r w:rsidRPr="00821798">
        <w:rPr>
          <w:rFonts w:ascii="Arial" w:eastAsia="Times New Roman" w:hAnsi="Arial" w:cs="Arial"/>
          <w:b/>
        </w:rPr>
        <w:t xml:space="preserve"> </w:t>
      </w:r>
      <w:r w:rsidRPr="00821798">
        <w:rPr>
          <w:rFonts w:ascii="Arial" w:eastAsia="Times New Roman" w:hAnsi="Arial" w:cs="Arial"/>
        </w:rPr>
        <w:t>is the preferred anchorage as its proximity to Hugh Town on St Mary’s and to Tresco</w:t>
      </w:r>
      <w:r w:rsidR="00E65F2F" w:rsidRPr="00821798">
        <w:rPr>
          <w:rFonts w:ascii="Arial" w:eastAsia="Times New Roman" w:hAnsi="Arial" w:cs="Arial"/>
        </w:rPr>
        <w:t>,</w:t>
      </w:r>
      <w:r w:rsidRPr="00821798">
        <w:rPr>
          <w:rFonts w:ascii="Arial" w:eastAsia="Times New Roman" w:hAnsi="Arial" w:cs="Arial"/>
        </w:rPr>
        <w:t xml:space="preserve"> allow</w:t>
      </w:r>
      <w:r w:rsidR="00E65F2F" w:rsidRPr="00821798">
        <w:rPr>
          <w:rFonts w:ascii="Arial" w:eastAsia="Times New Roman" w:hAnsi="Arial" w:cs="Arial"/>
        </w:rPr>
        <w:t>s</w:t>
      </w:r>
      <w:r w:rsidRPr="00821798">
        <w:rPr>
          <w:rFonts w:ascii="Arial" w:eastAsia="Times New Roman" w:hAnsi="Arial" w:cs="Arial"/>
        </w:rPr>
        <w:t xml:space="preserve"> shorter tender journeys.</w:t>
      </w:r>
    </w:p>
    <w:p w14:paraId="63424287" w14:textId="77777777" w:rsidR="004A3B18" w:rsidRPr="00821798" w:rsidRDefault="004A3B18" w:rsidP="00821798">
      <w:pPr>
        <w:spacing w:after="240" w:line="280" w:lineRule="exact"/>
        <w:jc w:val="both"/>
        <w:rPr>
          <w:rFonts w:ascii="Arial" w:eastAsia="Times New Roman" w:hAnsi="Arial" w:cs="Arial"/>
        </w:rPr>
      </w:pPr>
      <w:r w:rsidRPr="00821798">
        <w:rPr>
          <w:rFonts w:ascii="Arial" w:eastAsia="Times New Roman" w:hAnsi="Arial" w:cs="Arial"/>
        </w:rPr>
        <w:t xml:space="preserve">Although St </w:t>
      </w:r>
      <w:r w:rsidR="008637C4" w:rsidRPr="00821798">
        <w:rPr>
          <w:rFonts w:ascii="Arial" w:eastAsia="Times New Roman" w:hAnsi="Arial" w:cs="Arial"/>
        </w:rPr>
        <w:t>Mary’s Roads provides</w:t>
      </w:r>
      <w:r w:rsidRPr="00821798">
        <w:rPr>
          <w:rFonts w:ascii="Arial" w:eastAsia="Times New Roman" w:hAnsi="Arial" w:cs="Arial"/>
        </w:rPr>
        <w:t xml:space="preserve"> shelter from winds from SE th</w:t>
      </w:r>
      <w:r w:rsidR="003A1D59" w:rsidRPr="00821798">
        <w:rPr>
          <w:rFonts w:ascii="Arial" w:eastAsia="Times New Roman" w:hAnsi="Arial" w:cs="Arial"/>
        </w:rPr>
        <w:t>r</w:t>
      </w:r>
      <w:r w:rsidRPr="00821798">
        <w:rPr>
          <w:rFonts w:ascii="Arial" w:eastAsia="Times New Roman" w:hAnsi="Arial" w:cs="Arial"/>
        </w:rPr>
        <w:t>ough E to NW, a Westerly swell can sometimes prohibit tender operations.</w:t>
      </w:r>
    </w:p>
    <w:p w14:paraId="7FFF2009" w14:textId="77777777" w:rsidR="004A3B18" w:rsidRPr="00821798" w:rsidRDefault="004A3B18" w:rsidP="00821798">
      <w:pPr>
        <w:spacing w:after="240" w:line="280" w:lineRule="exact"/>
        <w:jc w:val="both"/>
        <w:rPr>
          <w:rFonts w:ascii="Arial" w:hAnsi="Arial" w:cs="Arial"/>
        </w:rPr>
      </w:pPr>
      <w:r w:rsidRPr="00821798">
        <w:rPr>
          <w:rFonts w:ascii="Arial" w:eastAsia="Times New Roman" w:hAnsi="Arial" w:cs="Arial"/>
        </w:rPr>
        <w:t xml:space="preserve">When St Mary’s Roads is unsuitable, anchorage can usually be found in Crow Sound as this provides shelter from winds from SSW through W to N </w:t>
      </w:r>
      <w:r w:rsidR="0041217E" w:rsidRPr="00821798">
        <w:rPr>
          <w:rFonts w:ascii="Arial" w:eastAsia="Times New Roman" w:hAnsi="Arial" w:cs="Arial"/>
        </w:rPr>
        <w:t>and</w:t>
      </w:r>
      <w:r w:rsidRPr="00821798">
        <w:rPr>
          <w:rFonts w:ascii="Arial" w:eastAsia="Times New Roman" w:hAnsi="Arial" w:cs="Arial"/>
        </w:rPr>
        <w:t xml:space="preserve"> from Westerly swells. </w:t>
      </w:r>
      <w:r w:rsidR="00821798" w:rsidRPr="00821798">
        <w:rPr>
          <w:rFonts w:ascii="Arial" w:eastAsia="Times New Roman" w:hAnsi="Arial" w:cs="Arial"/>
        </w:rPr>
        <w:t>However,</w:t>
      </w:r>
      <w:r w:rsidRPr="00821798">
        <w:rPr>
          <w:rFonts w:ascii="Arial" w:eastAsia="Times New Roman" w:hAnsi="Arial" w:cs="Arial"/>
        </w:rPr>
        <w:t xml:space="preserve"> winds and swells from the South and East can make Crow </w:t>
      </w:r>
      <w:r w:rsidR="00821798" w:rsidRPr="00821798">
        <w:rPr>
          <w:rFonts w:ascii="Arial" w:eastAsia="Times New Roman" w:hAnsi="Arial" w:cs="Arial"/>
        </w:rPr>
        <w:t>Sound untenable</w:t>
      </w:r>
      <w:r w:rsidRPr="00821798">
        <w:rPr>
          <w:rFonts w:ascii="Arial" w:eastAsia="Times New Roman" w:hAnsi="Arial" w:cs="Arial"/>
        </w:rPr>
        <w:t>.</w:t>
      </w:r>
    </w:p>
    <w:p w14:paraId="797D0828" w14:textId="77777777" w:rsidR="004A3B18" w:rsidRPr="00552462" w:rsidRDefault="004A3B18" w:rsidP="004A3B18">
      <w:pPr>
        <w:rPr>
          <w:rFonts w:ascii="Arial" w:hAnsi="Arial" w:cs="Arial"/>
          <w:b/>
          <w:sz w:val="32"/>
          <w:szCs w:val="32"/>
          <w:u w:val="single"/>
        </w:rPr>
      </w:pPr>
      <w:r w:rsidRPr="00552462">
        <w:rPr>
          <w:rFonts w:ascii="Arial" w:hAnsi="Arial" w:cs="Arial"/>
          <w:b/>
          <w:sz w:val="32"/>
          <w:szCs w:val="32"/>
          <w:u w:val="single"/>
        </w:rPr>
        <w:t>Channels</w:t>
      </w:r>
    </w:p>
    <w:p w14:paraId="4CAECF5B" w14:textId="77777777" w:rsidR="004A3B18" w:rsidRPr="00821798" w:rsidRDefault="004A3B18" w:rsidP="004A3B18">
      <w:pPr>
        <w:rPr>
          <w:rFonts w:ascii="Arial" w:hAnsi="Arial" w:cs="Arial"/>
        </w:rPr>
      </w:pPr>
      <w:r w:rsidRPr="00821798">
        <w:rPr>
          <w:rFonts w:ascii="Arial" w:hAnsi="Arial" w:cs="Arial"/>
        </w:rPr>
        <w:t>There are two main approach channels for St Mary’s Roads Anchorage:</w:t>
      </w:r>
    </w:p>
    <w:p w14:paraId="6955B464" w14:textId="77777777" w:rsidR="004A3B18" w:rsidRPr="00821798" w:rsidRDefault="004A3B18" w:rsidP="004A3B18">
      <w:pPr>
        <w:ind w:left="2160" w:hanging="2160"/>
        <w:rPr>
          <w:rFonts w:ascii="Arial" w:hAnsi="Arial" w:cs="Arial"/>
        </w:rPr>
      </w:pPr>
      <w:r w:rsidRPr="00821798">
        <w:rPr>
          <w:rFonts w:ascii="Arial" w:hAnsi="Arial" w:cs="Arial"/>
          <w:b/>
        </w:rPr>
        <w:t>St Mary’s Sound:</w:t>
      </w:r>
      <w:r w:rsidRPr="00821798">
        <w:rPr>
          <w:rFonts w:ascii="Arial" w:hAnsi="Arial" w:cs="Arial"/>
        </w:rPr>
        <w:tab/>
      </w:r>
      <w:r w:rsidR="00821798">
        <w:rPr>
          <w:rFonts w:ascii="Arial" w:hAnsi="Arial" w:cs="Arial"/>
        </w:rPr>
        <w:tab/>
      </w:r>
      <w:r w:rsidR="0041217E" w:rsidRPr="00821798">
        <w:rPr>
          <w:rFonts w:ascii="Arial" w:hAnsi="Arial" w:cs="Arial"/>
        </w:rPr>
        <w:t>Generally used</w:t>
      </w:r>
      <w:r w:rsidRPr="00821798">
        <w:rPr>
          <w:rFonts w:ascii="Arial" w:hAnsi="Arial" w:cs="Arial"/>
        </w:rPr>
        <w:t xml:space="preserve"> for vessels approaching/ departing from the South and East.</w:t>
      </w:r>
    </w:p>
    <w:p w14:paraId="17F65478" w14:textId="77777777" w:rsidR="004A3B18" w:rsidRPr="00821798" w:rsidRDefault="004A3B18" w:rsidP="00821798">
      <w:pPr>
        <w:ind w:left="2160" w:firstLine="720"/>
        <w:rPr>
          <w:rFonts w:ascii="Arial" w:hAnsi="Arial" w:cs="Arial"/>
        </w:rPr>
      </w:pPr>
      <w:r w:rsidRPr="00821798">
        <w:rPr>
          <w:rFonts w:ascii="Arial" w:hAnsi="Arial" w:cs="Arial"/>
        </w:rPr>
        <w:t>Although narrow, the channel is short and subject to visibility</w:t>
      </w:r>
      <w:r w:rsidR="00E65F2F" w:rsidRPr="00821798">
        <w:rPr>
          <w:rFonts w:ascii="Arial" w:hAnsi="Arial" w:cs="Arial"/>
        </w:rPr>
        <w:t>,</w:t>
      </w:r>
      <w:r w:rsidRPr="00821798">
        <w:rPr>
          <w:rFonts w:ascii="Arial" w:hAnsi="Arial" w:cs="Arial"/>
        </w:rPr>
        <w:t xml:space="preserve"> there is a good visual lead.</w:t>
      </w:r>
      <w:r w:rsidRPr="00821798">
        <w:rPr>
          <w:rFonts w:ascii="Arial" w:hAnsi="Arial" w:cs="Arial"/>
        </w:rPr>
        <w:tab/>
      </w:r>
    </w:p>
    <w:p w14:paraId="601347E6" w14:textId="77777777" w:rsidR="004A3B18" w:rsidRPr="00821798" w:rsidRDefault="006718F2" w:rsidP="00821798">
      <w:pPr>
        <w:ind w:left="2160" w:firstLine="720"/>
        <w:rPr>
          <w:rFonts w:ascii="Arial" w:hAnsi="Arial" w:cs="Arial"/>
        </w:rPr>
      </w:pPr>
      <w:r w:rsidRPr="00821798">
        <w:rPr>
          <w:rFonts w:ascii="Arial" w:hAnsi="Arial" w:cs="Arial"/>
        </w:rPr>
        <w:t>A draugh</w:t>
      </w:r>
      <w:r w:rsidR="004A3B18" w:rsidRPr="00821798">
        <w:rPr>
          <w:rFonts w:ascii="Arial" w:hAnsi="Arial" w:cs="Arial"/>
        </w:rPr>
        <w:t xml:space="preserve">t limitation is in place for vessels transiting St Mary’s Sound </w:t>
      </w:r>
      <w:r w:rsidR="0041217E" w:rsidRPr="00821798">
        <w:rPr>
          <w:rFonts w:ascii="Arial" w:hAnsi="Arial" w:cs="Arial"/>
        </w:rPr>
        <w:t>(see</w:t>
      </w:r>
      <w:r w:rsidR="004A3B18" w:rsidRPr="00821798">
        <w:rPr>
          <w:rFonts w:ascii="Arial" w:hAnsi="Arial" w:cs="Arial"/>
        </w:rPr>
        <w:t xml:space="preserve"> later page)</w:t>
      </w:r>
    </w:p>
    <w:p w14:paraId="5EBA2742" w14:textId="77777777" w:rsidR="004A3B18" w:rsidRPr="00821798" w:rsidRDefault="004A3B18" w:rsidP="00821798">
      <w:pPr>
        <w:ind w:left="2160" w:firstLine="720"/>
        <w:rPr>
          <w:rFonts w:ascii="Arial" w:hAnsi="Arial" w:cs="Arial"/>
        </w:rPr>
      </w:pPr>
      <w:r w:rsidRPr="00821798">
        <w:rPr>
          <w:rFonts w:ascii="Arial" w:hAnsi="Arial" w:cs="Arial"/>
        </w:rPr>
        <w:t xml:space="preserve">A pilot must always be on board vessels </w:t>
      </w:r>
      <w:r w:rsidR="00E65F2F" w:rsidRPr="00821798">
        <w:rPr>
          <w:rFonts w:ascii="Arial" w:hAnsi="Arial" w:cs="Arial"/>
        </w:rPr>
        <w:t xml:space="preserve">that are </w:t>
      </w:r>
      <w:r w:rsidRPr="00821798">
        <w:rPr>
          <w:rFonts w:ascii="Arial" w:hAnsi="Arial" w:cs="Arial"/>
        </w:rPr>
        <w:t xml:space="preserve">subject to compulsory </w:t>
      </w:r>
      <w:r w:rsidR="0041217E" w:rsidRPr="00821798">
        <w:rPr>
          <w:rFonts w:ascii="Arial" w:hAnsi="Arial" w:cs="Arial"/>
        </w:rPr>
        <w:t>pilotage,</w:t>
      </w:r>
      <w:r w:rsidRPr="00821798">
        <w:rPr>
          <w:rFonts w:ascii="Arial" w:hAnsi="Arial" w:cs="Arial"/>
        </w:rPr>
        <w:t xml:space="preserve"> when transiting St Mary’s Sound.</w:t>
      </w:r>
    </w:p>
    <w:p w14:paraId="2680ED9D" w14:textId="77777777" w:rsidR="004A3B18" w:rsidRPr="00821798" w:rsidRDefault="004A3B18" w:rsidP="004A3B18">
      <w:pPr>
        <w:rPr>
          <w:rFonts w:ascii="Arial" w:hAnsi="Arial" w:cs="Arial"/>
        </w:rPr>
      </w:pPr>
      <w:proofErr w:type="gramStart"/>
      <w:r w:rsidRPr="00821798">
        <w:rPr>
          <w:rFonts w:ascii="Arial" w:hAnsi="Arial" w:cs="Arial"/>
          <w:b/>
        </w:rPr>
        <w:t>North West</w:t>
      </w:r>
      <w:proofErr w:type="gramEnd"/>
      <w:r w:rsidRPr="00821798">
        <w:rPr>
          <w:rFonts w:ascii="Arial" w:hAnsi="Arial" w:cs="Arial"/>
          <w:b/>
        </w:rPr>
        <w:t xml:space="preserve"> Passage:</w:t>
      </w:r>
      <w:r w:rsidRPr="00821798">
        <w:rPr>
          <w:rFonts w:ascii="Arial" w:hAnsi="Arial" w:cs="Arial"/>
        </w:rPr>
        <w:tab/>
        <w:t>Generall</w:t>
      </w:r>
      <w:r w:rsidR="0006166A">
        <w:rPr>
          <w:rFonts w:ascii="Arial" w:hAnsi="Arial" w:cs="Arial"/>
        </w:rPr>
        <w:t>y used for vessels approaching/</w:t>
      </w:r>
      <w:r w:rsidRPr="00821798">
        <w:rPr>
          <w:rFonts w:ascii="Arial" w:hAnsi="Arial" w:cs="Arial"/>
        </w:rPr>
        <w:t>departing from the North</w:t>
      </w:r>
    </w:p>
    <w:p w14:paraId="3B286352" w14:textId="77777777" w:rsidR="004A3B18" w:rsidRPr="00821798" w:rsidRDefault="004A3B18" w:rsidP="004A3B18">
      <w:pPr>
        <w:rPr>
          <w:rFonts w:ascii="Arial" w:hAnsi="Arial" w:cs="Arial"/>
        </w:rPr>
      </w:pPr>
      <w:r w:rsidRPr="00821798">
        <w:rPr>
          <w:rFonts w:ascii="Arial" w:hAnsi="Arial" w:cs="Arial"/>
        </w:rPr>
        <w:tab/>
      </w:r>
      <w:r w:rsidRPr="00821798">
        <w:rPr>
          <w:rFonts w:ascii="Arial" w:hAnsi="Arial" w:cs="Arial"/>
        </w:rPr>
        <w:tab/>
      </w:r>
      <w:r w:rsidRPr="00821798">
        <w:rPr>
          <w:rFonts w:ascii="Arial" w:hAnsi="Arial" w:cs="Arial"/>
        </w:rPr>
        <w:tab/>
      </w:r>
      <w:r w:rsidR="00821798">
        <w:rPr>
          <w:rFonts w:ascii="Arial" w:hAnsi="Arial" w:cs="Arial"/>
        </w:rPr>
        <w:tab/>
      </w:r>
      <w:r w:rsidR="0006166A">
        <w:rPr>
          <w:rFonts w:ascii="Arial" w:hAnsi="Arial" w:cs="Arial"/>
        </w:rPr>
        <w:t xml:space="preserve">The </w:t>
      </w:r>
      <w:proofErr w:type="gramStart"/>
      <w:r w:rsidRPr="00821798">
        <w:rPr>
          <w:rFonts w:ascii="Arial" w:hAnsi="Arial" w:cs="Arial"/>
        </w:rPr>
        <w:t>North West</w:t>
      </w:r>
      <w:proofErr w:type="gramEnd"/>
      <w:r w:rsidRPr="00821798">
        <w:rPr>
          <w:rFonts w:ascii="Arial" w:hAnsi="Arial" w:cs="Arial"/>
        </w:rPr>
        <w:t xml:space="preserve"> Passage is a wider and deeper channel</w:t>
      </w:r>
      <w:r w:rsidR="00E65F2F" w:rsidRPr="00821798">
        <w:rPr>
          <w:rFonts w:ascii="Arial" w:hAnsi="Arial" w:cs="Arial"/>
        </w:rPr>
        <w:t xml:space="preserve"> than St Mary’s Sound</w:t>
      </w:r>
    </w:p>
    <w:p w14:paraId="17771EFA" w14:textId="77777777" w:rsidR="004A3B18" w:rsidRPr="00821798" w:rsidRDefault="004A3B18" w:rsidP="00821798">
      <w:pPr>
        <w:ind w:left="2880" w:hanging="2880"/>
        <w:rPr>
          <w:rFonts w:ascii="Arial" w:hAnsi="Arial" w:cs="Arial"/>
        </w:rPr>
      </w:pPr>
      <w:r w:rsidRPr="00821798">
        <w:rPr>
          <w:rFonts w:ascii="Arial" w:hAnsi="Arial" w:cs="Arial"/>
          <w:b/>
        </w:rPr>
        <w:t>Crow Sound:</w:t>
      </w:r>
      <w:r w:rsidRPr="00821798">
        <w:rPr>
          <w:rFonts w:ascii="Arial" w:hAnsi="Arial" w:cs="Arial"/>
        </w:rPr>
        <w:tab/>
        <w:t>A straightforward approach for all vessels entering the Crow Sound Anchorage, or for smaller vessels approaching from the East transiting Crow Sound to St Mary’s Roads</w:t>
      </w:r>
      <w:r w:rsidR="00E65F2F" w:rsidRPr="00821798">
        <w:rPr>
          <w:rFonts w:ascii="Arial" w:hAnsi="Arial" w:cs="Arial"/>
        </w:rPr>
        <w:t xml:space="preserve"> at high water.</w:t>
      </w:r>
    </w:p>
    <w:p w14:paraId="4FEC1CA9" w14:textId="77777777" w:rsidR="004A3B18" w:rsidRPr="00552462" w:rsidRDefault="004A3B18" w:rsidP="004A3B18">
      <w:pPr>
        <w:rPr>
          <w:rFonts w:ascii="Arial" w:hAnsi="Arial" w:cs="Arial"/>
          <w:b/>
          <w:sz w:val="32"/>
          <w:szCs w:val="32"/>
          <w:u w:val="single"/>
        </w:rPr>
      </w:pPr>
      <w:r w:rsidRPr="00552462">
        <w:rPr>
          <w:rFonts w:ascii="Arial" w:hAnsi="Arial" w:cs="Arial"/>
          <w:b/>
          <w:sz w:val="32"/>
          <w:szCs w:val="32"/>
          <w:u w:val="single"/>
        </w:rPr>
        <w:t>Ch</w:t>
      </w:r>
      <w:r w:rsidR="008637C4" w:rsidRPr="00552462">
        <w:rPr>
          <w:rFonts w:ascii="Arial" w:hAnsi="Arial" w:cs="Arial"/>
          <w:b/>
          <w:sz w:val="32"/>
          <w:szCs w:val="32"/>
          <w:u w:val="single"/>
        </w:rPr>
        <w:t>oice of Anchorages and Channels</w:t>
      </w:r>
    </w:p>
    <w:p w14:paraId="30144FF2" w14:textId="77777777" w:rsidR="004A3B18" w:rsidRPr="00821798" w:rsidRDefault="004A3B18" w:rsidP="004A3B18">
      <w:pPr>
        <w:rPr>
          <w:rFonts w:ascii="Arial" w:hAnsi="Arial" w:cs="Arial"/>
        </w:rPr>
      </w:pPr>
      <w:proofErr w:type="gramStart"/>
      <w:r w:rsidRPr="00821798">
        <w:rPr>
          <w:rFonts w:ascii="Arial" w:hAnsi="Arial" w:cs="Arial"/>
        </w:rPr>
        <w:t>Pilots</w:t>
      </w:r>
      <w:proofErr w:type="gramEnd"/>
      <w:r w:rsidRPr="00821798">
        <w:rPr>
          <w:rFonts w:ascii="Arial" w:hAnsi="Arial" w:cs="Arial"/>
        </w:rPr>
        <w:t xml:space="preserve"> advice should be sought on each occasion as to which is the most suitable anchorage.</w:t>
      </w:r>
    </w:p>
    <w:p w14:paraId="164BB482" w14:textId="77777777" w:rsidR="00C5459C" w:rsidRPr="00821798" w:rsidRDefault="004A3B18" w:rsidP="00821798">
      <w:pPr>
        <w:rPr>
          <w:rFonts w:ascii="Arial" w:hAnsi="Arial" w:cs="Arial"/>
        </w:rPr>
      </w:pPr>
      <w:r w:rsidRPr="00821798">
        <w:rPr>
          <w:rFonts w:ascii="Arial" w:hAnsi="Arial" w:cs="Arial"/>
        </w:rPr>
        <w:t>Similarly, Pilots advice should be sought in selecting the approach channel to St Mary’s Roads. As well as the limitations of the channels</w:t>
      </w:r>
      <w:r w:rsidR="00E65F2F" w:rsidRPr="00821798">
        <w:rPr>
          <w:rFonts w:ascii="Arial" w:hAnsi="Arial" w:cs="Arial"/>
        </w:rPr>
        <w:t>,</w:t>
      </w:r>
      <w:r w:rsidRPr="00821798">
        <w:rPr>
          <w:rFonts w:ascii="Arial" w:hAnsi="Arial" w:cs="Arial"/>
        </w:rPr>
        <w:t xml:space="preserve"> boarding conditions may have to be taken into consideration.</w:t>
      </w:r>
    </w:p>
    <w:p w14:paraId="71589E8A" w14:textId="77777777" w:rsidR="004A3B18" w:rsidRPr="00821798" w:rsidRDefault="004A3B18" w:rsidP="00821798">
      <w:pPr>
        <w:rPr>
          <w:rFonts w:ascii="Arial" w:hAnsi="Arial" w:cs="Arial"/>
        </w:rPr>
      </w:pPr>
      <w:r w:rsidRPr="00821798">
        <w:rPr>
          <w:rFonts w:ascii="Arial" w:hAnsi="Arial" w:cs="Arial"/>
        </w:rPr>
        <w:t>On some occasions pilots may finally assess the two anchorages shortly before arrival. In th</w:t>
      </w:r>
      <w:r w:rsidR="00E65F2F" w:rsidRPr="00821798">
        <w:rPr>
          <w:rFonts w:ascii="Arial" w:hAnsi="Arial" w:cs="Arial"/>
        </w:rPr>
        <w:t>ese circumstances,</w:t>
      </w:r>
      <w:r w:rsidRPr="00821798">
        <w:rPr>
          <w:rFonts w:ascii="Arial" w:hAnsi="Arial" w:cs="Arial"/>
        </w:rPr>
        <w:t xml:space="preserve"> a vessel approaching St Mary’s Sound can easily divert to Crow Sound.</w:t>
      </w:r>
      <w:r w:rsidR="00E65F2F" w:rsidRPr="00821798">
        <w:rPr>
          <w:rFonts w:ascii="Arial" w:hAnsi="Arial" w:cs="Arial"/>
        </w:rPr>
        <w:t xml:space="preserve"> This is not so easy </w:t>
      </w:r>
      <w:r w:rsidR="00821798">
        <w:rPr>
          <w:rFonts w:ascii="Arial" w:hAnsi="Arial" w:cs="Arial"/>
        </w:rPr>
        <w:t>if the NW Passage is being used.</w:t>
      </w:r>
    </w:p>
    <w:p w14:paraId="6FC700A0" w14:textId="77777777" w:rsidR="00030208" w:rsidRDefault="00816E0B">
      <w:r>
        <w:rPr>
          <w:noProof/>
        </w:rPr>
        <w:lastRenderedPageBreak/>
        <w:drawing>
          <wp:inline distT="0" distB="0" distL="0" distR="0" wp14:anchorId="0ABCD8D7" wp14:editId="09D77485">
            <wp:extent cx="10116185" cy="63214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FAED" w14:textId="77777777" w:rsidR="00816E0B" w:rsidRDefault="00816E0B" w:rsidP="00821798">
      <w:pPr>
        <w:rPr>
          <w:rFonts w:asciiTheme="majorHAnsi" w:hAnsiTheme="majorHAnsi" w:cstheme="majorHAnsi"/>
          <w:b/>
          <w:sz w:val="32"/>
          <w:szCs w:val="32"/>
        </w:rPr>
      </w:pPr>
    </w:p>
    <w:p w14:paraId="22FA393B" w14:textId="77777777" w:rsidR="0009601F" w:rsidRDefault="0009601F" w:rsidP="00821798">
      <w:pPr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A5513C">
        <w:rPr>
          <w:rFonts w:asciiTheme="majorHAnsi" w:hAnsiTheme="majorHAnsi" w:cstheme="majorHAnsi"/>
          <w:b/>
          <w:sz w:val="32"/>
          <w:szCs w:val="32"/>
          <w:u w:val="single"/>
        </w:rPr>
        <w:lastRenderedPageBreak/>
        <w:t>St. Mary’s Sound</w:t>
      </w:r>
    </w:p>
    <w:p w14:paraId="74724BD2" w14:textId="77777777" w:rsidR="00A5513C" w:rsidRPr="00A5513C" w:rsidRDefault="00A5513C" w:rsidP="00821798">
      <w:pPr>
        <w:rPr>
          <w:rFonts w:asciiTheme="majorHAnsi" w:hAnsiTheme="majorHAnsi" w:cstheme="majorHAnsi"/>
          <w:b/>
          <w:sz w:val="32"/>
          <w:szCs w:val="32"/>
          <w:u w:val="single"/>
        </w:rPr>
      </w:pPr>
    </w:p>
    <w:p w14:paraId="5FD3AAC0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Pilot Station:</w:t>
      </w:r>
      <w:r w:rsidRPr="00821798">
        <w:rPr>
          <w:rFonts w:asciiTheme="majorHAnsi" w:hAnsiTheme="majorHAnsi" w:cstheme="majorHAnsi"/>
        </w:rPr>
        <w:t xml:space="preserve"> </w:t>
      </w: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  <w:t>49</w:t>
      </w:r>
      <w:r w:rsidRPr="00821798">
        <w:rPr>
          <w:rFonts w:asciiTheme="majorHAnsi" w:hAnsiTheme="majorHAnsi" w:cstheme="majorHAnsi"/>
        </w:rPr>
        <w:sym w:font="Symbol" w:char="F0B0"/>
      </w:r>
      <w:r w:rsidRPr="00821798">
        <w:rPr>
          <w:rFonts w:asciiTheme="majorHAnsi" w:hAnsiTheme="majorHAnsi" w:cstheme="majorHAnsi"/>
        </w:rPr>
        <w:t xml:space="preserve"> </w:t>
      </w:r>
      <w:r w:rsidR="008637C4" w:rsidRPr="00821798">
        <w:rPr>
          <w:rFonts w:asciiTheme="majorHAnsi" w:hAnsiTheme="majorHAnsi" w:cstheme="majorHAnsi"/>
        </w:rPr>
        <w:t xml:space="preserve">53’N </w:t>
      </w:r>
      <w:r w:rsidR="00A5513C">
        <w:rPr>
          <w:rFonts w:asciiTheme="majorHAnsi" w:hAnsiTheme="majorHAnsi" w:cstheme="majorHAnsi"/>
        </w:rPr>
        <w:tab/>
      </w:r>
      <w:r w:rsidR="008637C4" w:rsidRPr="00821798">
        <w:rPr>
          <w:rFonts w:asciiTheme="majorHAnsi" w:hAnsiTheme="majorHAnsi" w:cstheme="majorHAnsi"/>
        </w:rPr>
        <w:t>006</w:t>
      </w:r>
      <w:r w:rsidRPr="00821798">
        <w:rPr>
          <w:rFonts w:asciiTheme="majorHAnsi" w:hAnsiTheme="majorHAnsi" w:cstheme="majorHAnsi"/>
        </w:rPr>
        <w:sym w:font="Symbol" w:char="F0B0"/>
      </w:r>
      <w:r w:rsidRPr="00821798">
        <w:rPr>
          <w:rFonts w:asciiTheme="majorHAnsi" w:hAnsiTheme="majorHAnsi" w:cstheme="majorHAnsi"/>
        </w:rPr>
        <w:t>17’W</w:t>
      </w:r>
    </w:p>
    <w:p w14:paraId="564A8481" w14:textId="77777777" w:rsidR="0009601F" w:rsidRPr="00821798" w:rsidRDefault="0009601F" w:rsidP="00821798">
      <w:pPr>
        <w:ind w:left="2160" w:hanging="2160"/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Minimum Depth:</w:t>
      </w:r>
      <w:r w:rsidRPr="00821798">
        <w:rPr>
          <w:rFonts w:asciiTheme="majorHAnsi" w:hAnsiTheme="majorHAnsi" w:cstheme="majorHAnsi"/>
        </w:rPr>
        <w:tab/>
        <w:t>The minimum charted depth in the channel is 9.9m. However, the channel width at this depth</w:t>
      </w:r>
      <w:r w:rsidR="0090051F" w:rsidRPr="00821798">
        <w:rPr>
          <w:rFonts w:asciiTheme="majorHAnsi" w:hAnsiTheme="majorHAnsi" w:cstheme="majorHAnsi"/>
        </w:rPr>
        <w:t xml:space="preserve"> is only 90m. </w:t>
      </w:r>
      <w:r w:rsidR="00821798" w:rsidRPr="00821798">
        <w:rPr>
          <w:rFonts w:asciiTheme="majorHAnsi" w:hAnsiTheme="majorHAnsi" w:cstheme="majorHAnsi"/>
        </w:rPr>
        <w:t>Therefore,</w:t>
      </w:r>
      <w:r w:rsidR="0090051F" w:rsidRPr="00821798">
        <w:rPr>
          <w:rFonts w:asciiTheme="majorHAnsi" w:hAnsiTheme="majorHAnsi" w:cstheme="majorHAnsi"/>
        </w:rPr>
        <w:t xml:space="preserve"> the draugh</w:t>
      </w:r>
      <w:r w:rsidRPr="00821798">
        <w:rPr>
          <w:rFonts w:asciiTheme="majorHAnsi" w:hAnsiTheme="majorHAnsi" w:cstheme="majorHAnsi"/>
        </w:rPr>
        <w:t xml:space="preserve">t limitation is applied to allow a margin of safety to the </w:t>
      </w:r>
      <w:proofErr w:type="gramStart"/>
      <w:r w:rsidRPr="00821798">
        <w:rPr>
          <w:rFonts w:asciiTheme="majorHAnsi" w:hAnsiTheme="majorHAnsi" w:cstheme="majorHAnsi"/>
        </w:rPr>
        <w:t>North East</w:t>
      </w:r>
      <w:proofErr w:type="gramEnd"/>
      <w:r w:rsidRPr="00821798">
        <w:rPr>
          <w:rFonts w:asciiTheme="majorHAnsi" w:hAnsiTheme="majorHAnsi" w:cstheme="majorHAnsi"/>
        </w:rPr>
        <w:t xml:space="preserve"> of the channel.</w:t>
      </w:r>
    </w:p>
    <w:p w14:paraId="03CA3344" w14:textId="77777777" w:rsidR="0009601F" w:rsidRPr="00821798" w:rsidRDefault="006718F2" w:rsidP="00821798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Draugh</w:t>
      </w:r>
      <w:r w:rsidR="0009601F" w:rsidRPr="00A5513C">
        <w:rPr>
          <w:rFonts w:asciiTheme="majorHAnsi" w:hAnsiTheme="majorHAnsi" w:cstheme="majorHAnsi"/>
          <w:b/>
        </w:rPr>
        <w:t>t Limitation:</w:t>
      </w:r>
      <w:r w:rsidR="0009601F" w:rsidRPr="00821798">
        <w:rPr>
          <w:rFonts w:asciiTheme="majorHAnsi" w:hAnsiTheme="majorHAnsi" w:cstheme="majorHAnsi"/>
        </w:rPr>
        <w:t xml:space="preserve">  </w:t>
      </w:r>
      <w:r w:rsidR="0009601F" w:rsidRPr="00821798">
        <w:rPr>
          <w:rFonts w:asciiTheme="majorHAnsi" w:hAnsiTheme="majorHAnsi" w:cstheme="majorHAnsi"/>
        </w:rPr>
        <w:tab/>
        <w:t xml:space="preserve">When visual leads </w:t>
      </w:r>
      <w:r w:rsidR="0009601F" w:rsidRPr="00821798">
        <w:rPr>
          <w:rFonts w:asciiTheme="majorHAnsi" w:hAnsiTheme="majorHAnsi" w:cstheme="majorHAnsi"/>
          <w:u w:val="single"/>
        </w:rPr>
        <w:t>can</w:t>
      </w:r>
      <w:r w:rsidR="0009601F" w:rsidRPr="00821798">
        <w:rPr>
          <w:rFonts w:asciiTheme="majorHAnsi" w:hAnsiTheme="majorHAnsi" w:cstheme="majorHAnsi"/>
        </w:rPr>
        <w:t xml:space="preserve"> be </w:t>
      </w:r>
      <w:r w:rsidR="00821798" w:rsidRPr="00821798">
        <w:rPr>
          <w:rFonts w:asciiTheme="majorHAnsi" w:hAnsiTheme="majorHAnsi" w:cstheme="majorHAnsi"/>
        </w:rPr>
        <w:t>seen,</w:t>
      </w:r>
      <w:r w:rsidR="0009601F" w:rsidRPr="00821798">
        <w:rPr>
          <w:rFonts w:asciiTheme="majorHAnsi" w:hAnsiTheme="majorHAnsi" w:cstheme="majorHAnsi"/>
        </w:rPr>
        <w:t xml:space="preserve"> max</w:t>
      </w:r>
      <w:r w:rsidRPr="00821798">
        <w:rPr>
          <w:rFonts w:asciiTheme="majorHAnsi" w:hAnsiTheme="majorHAnsi" w:cstheme="majorHAnsi"/>
        </w:rPr>
        <w:t>imum permissible transiting draugh</w:t>
      </w:r>
      <w:r w:rsidR="008637C4" w:rsidRPr="00821798">
        <w:rPr>
          <w:rFonts w:asciiTheme="majorHAnsi" w:hAnsiTheme="majorHAnsi" w:cstheme="majorHAnsi"/>
        </w:rPr>
        <w:t>t is 4.7m</w:t>
      </w:r>
      <w:r w:rsidR="0009601F" w:rsidRPr="00821798">
        <w:rPr>
          <w:rFonts w:asciiTheme="majorHAnsi" w:hAnsiTheme="majorHAnsi" w:cstheme="majorHAnsi"/>
        </w:rPr>
        <w:t xml:space="preserve"> + height of tide.</w:t>
      </w:r>
    </w:p>
    <w:p w14:paraId="7F1D687A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  <w:t xml:space="preserve">When visual leads </w:t>
      </w:r>
      <w:r w:rsidRPr="00E45F8C">
        <w:rPr>
          <w:rFonts w:asciiTheme="majorHAnsi" w:hAnsiTheme="majorHAnsi" w:cstheme="majorHAnsi"/>
          <w:u w:val="single"/>
        </w:rPr>
        <w:t>cannot</w:t>
      </w:r>
      <w:r w:rsidRPr="00821798">
        <w:rPr>
          <w:rFonts w:asciiTheme="majorHAnsi" w:hAnsiTheme="majorHAnsi" w:cstheme="majorHAnsi"/>
        </w:rPr>
        <w:t xml:space="preserve"> be </w:t>
      </w:r>
      <w:r w:rsidR="00821798" w:rsidRPr="00821798">
        <w:rPr>
          <w:rFonts w:asciiTheme="majorHAnsi" w:hAnsiTheme="majorHAnsi" w:cstheme="majorHAnsi"/>
        </w:rPr>
        <w:t>seen,</w:t>
      </w:r>
      <w:r w:rsidRPr="00821798">
        <w:rPr>
          <w:rFonts w:asciiTheme="majorHAnsi" w:hAnsiTheme="majorHAnsi" w:cstheme="majorHAnsi"/>
        </w:rPr>
        <w:t xml:space="preserve"> maximum permissible transiting dra</w:t>
      </w:r>
      <w:r w:rsidR="006718F2" w:rsidRPr="00821798">
        <w:rPr>
          <w:rFonts w:asciiTheme="majorHAnsi" w:hAnsiTheme="majorHAnsi" w:cstheme="majorHAnsi"/>
        </w:rPr>
        <w:t>ugh</w:t>
      </w:r>
      <w:r w:rsidRPr="00821798">
        <w:rPr>
          <w:rFonts w:asciiTheme="majorHAnsi" w:hAnsiTheme="majorHAnsi" w:cstheme="majorHAnsi"/>
        </w:rPr>
        <w:t>t is 3.7m + height of tide.</w:t>
      </w:r>
    </w:p>
    <w:p w14:paraId="263E1A0A" w14:textId="77777777" w:rsidR="0009601F" w:rsidRPr="00821798" w:rsidRDefault="0009601F" w:rsidP="00821798">
      <w:pPr>
        <w:rPr>
          <w:rFonts w:asciiTheme="majorHAnsi" w:hAnsiTheme="majorHAnsi" w:cstheme="majorHAnsi"/>
        </w:rPr>
      </w:pPr>
    </w:p>
    <w:p w14:paraId="3779C614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Visual lead:</w:t>
      </w:r>
      <w:r w:rsidRPr="00821798">
        <w:rPr>
          <w:rFonts w:asciiTheme="majorHAnsi" w:hAnsiTheme="majorHAnsi" w:cstheme="majorHAnsi"/>
        </w:rPr>
        <w:t xml:space="preserve"> </w:t>
      </w: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  <w:t xml:space="preserve">North Carn of </w:t>
      </w:r>
      <w:proofErr w:type="spellStart"/>
      <w:r w:rsidRPr="00821798">
        <w:rPr>
          <w:rFonts w:asciiTheme="majorHAnsi" w:hAnsiTheme="majorHAnsi" w:cstheme="majorHAnsi"/>
        </w:rPr>
        <w:t>Mincarlo</w:t>
      </w:r>
      <w:proofErr w:type="spellEnd"/>
      <w:r w:rsidRPr="00821798">
        <w:rPr>
          <w:rFonts w:asciiTheme="majorHAnsi" w:hAnsiTheme="majorHAnsi" w:cstheme="majorHAnsi"/>
        </w:rPr>
        <w:t xml:space="preserve"> in line with SW extremity of Great </w:t>
      </w:r>
      <w:proofErr w:type="spellStart"/>
      <w:r w:rsidRPr="00821798">
        <w:rPr>
          <w:rFonts w:asciiTheme="majorHAnsi" w:hAnsiTheme="majorHAnsi" w:cstheme="majorHAnsi"/>
        </w:rPr>
        <w:t>Minalto</w:t>
      </w:r>
      <w:proofErr w:type="spellEnd"/>
      <w:r w:rsidR="008637C4" w:rsidRPr="00821798">
        <w:rPr>
          <w:rFonts w:asciiTheme="majorHAnsi" w:hAnsiTheme="majorHAnsi" w:cstheme="majorHAnsi"/>
        </w:rPr>
        <w:t>, b</w:t>
      </w:r>
      <w:r w:rsidR="00816E0B">
        <w:rPr>
          <w:rFonts w:asciiTheme="majorHAnsi" w:hAnsiTheme="majorHAnsi" w:cstheme="majorHAnsi"/>
        </w:rPr>
        <w:t>ea</w:t>
      </w:r>
      <w:r w:rsidR="008637C4" w:rsidRPr="00821798">
        <w:rPr>
          <w:rFonts w:asciiTheme="majorHAnsi" w:hAnsiTheme="majorHAnsi" w:cstheme="majorHAnsi"/>
        </w:rPr>
        <w:t>r</w:t>
      </w:r>
      <w:r w:rsidR="00816E0B">
        <w:rPr>
          <w:rFonts w:asciiTheme="majorHAnsi" w:hAnsiTheme="majorHAnsi" w:cstheme="majorHAnsi"/>
        </w:rPr>
        <w:t>in</w:t>
      </w:r>
      <w:r w:rsidR="008637C4" w:rsidRPr="00821798">
        <w:rPr>
          <w:rFonts w:asciiTheme="majorHAnsi" w:hAnsiTheme="majorHAnsi" w:cstheme="majorHAnsi"/>
        </w:rPr>
        <w:t>g</w:t>
      </w:r>
      <w:r w:rsidRPr="00821798">
        <w:rPr>
          <w:rFonts w:asciiTheme="majorHAnsi" w:hAnsiTheme="majorHAnsi" w:cstheme="majorHAnsi"/>
        </w:rPr>
        <w:t xml:space="preserve"> 307</w:t>
      </w:r>
      <w:r w:rsidRPr="00821798">
        <w:rPr>
          <w:rFonts w:asciiTheme="majorHAnsi" w:hAnsiTheme="majorHAnsi" w:cstheme="majorHAnsi"/>
        </w:rPr>
        <w:sym w:font="Symbol" w:char="F0B0"/>
      </w:r>
      <w:proofErr w:type="gramStart"/>
      <w:r w:rsidRPr="00821798">
        <w:rPr>
          <w:rFonts w:asciiTheme="majorHAnsi" w:hAnsiTheme="majorHAnsi" w:cstheme="majorHAnsi"/>
        </w:rPr>
        <w:t>T</w:t>
      </w:r>
      <w:proofErr w:type="gramEnd"/>
    </w:p>
    <w:p w14:paraId="55B0BBF0" w14:textId="77777777" w:rsidR="0009601F" w:rsidRPr="00821798" w:rsidRDefault="0009601F" w:rsidP="00821798">
      <w:pPr>
        <w:rPr>
          <w:rFonts w:asciiTheme="majorHAnsi" w:hAnsiTheme="majorHAnsi" w:cstheme="majorHAnsi"/>
        </w:rPr>
      </w:pPr>
    </w:p>
    <w:p w14:paraId="7826DBBF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Tidal Streams:</w:t>
      </w:r>
      <w:r w:rsidRPr="00821798">
        <w:rPr>
          <w:rFonts w:asciiTheme="majorHAnsi" w:hAnsiTheme="majorHAnsi" w:cstheme="majorHAnsi"/>
        </w:rPr>
        <w:t xml:space="preserve">  </w:t>
      </w:r>
      <w:r w:rsidRPr="00821798">
        <w:rPr>
          <w:rFonts w:asciiTheme="majorHAnsi" w:hAnsiTheme="majorHAnsi" w:cstheme="majorHAnsi"/>
        </w:rPr>
        <w:tab/>
      </w:r>
      <w:proofErr w:type="gramStart"/>
      <w:r w:rsidRPr="00821798">
        <w:rPr>
          <w:rFonts w:asciiTheme="majorHAnsi" w:hAnsiTheme="majorHAnsi" w:cstheme="majorHAnsi"/>
        </w:rPr>
        <w:t>South East</w:t>
      </w:r>
      <w:proofErr w:type="gramEnd"/>
      <w:r w:rsidRPr="00821798">
        <w:rPr>
          <w:rFonts w:asciiTheme="majorHAnsi" w:hAnsiTheme="majorHAnsi" w:cstheme="majorHAnsi"/>
        </w:rPr>
        <w:t xml:space="preserve"> going stream from 2.5 hours after local LW to 2.5 hours after local HW</w:t>
      </w:r>
    </w:p>
    <w:p w14:paraId="05C92E5E" w14:textId="77777777" w:rsidR="0009601F" w:rsidRDefault="0009601F" w:rsidP="00821798">
      <w:pPr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</w:r>
      <w:proofErr w:type="gramStart"/>
      <w:r w:rsidRPr="00821798">
        <w:rPr>
          <w:rFonts w:asciiTheme="majorHAnsi" w:hAnsiTheme="majorHAnsi" w:cstheme="majorHAnsi"/>
        </w:rPr>
        <w:t>North West</w:t>
      </w:r>
      <w:proofErr w:type="gramEnd"/>
      <w:r w:rsidRPr="00821798">
        <w:rPr>
          <w:rFonts w:asciiTheme="majorHAnsi" w:hAnsiTheme="majorHAnsi" w:cstheme="majorHAnsi"/>
        </w:rPr>
        <w:t xml:space="preserve"> going stream from 2.5 hours after local HW to 2.5 hours after local LW</w:t>
      </w:r>
    </w:p>
    <w:p w14:paraId="120488EB" w14:textId="77777777" w:rsidR="005773F3" w:rsidRPr="00821798" w:rsidRDefault="005773F3" w:rsidP="005773F3">
      <w:pPr>
        <w:ind w:left="2127"/>
        <w:rPr>
          <w:rFonts w:asciiTheme="majorHAnsi" w:hAnsiTheme="majorHAnsi" w:cstheme="majorHAnsi"/>
        </w:rPr>
      </w:pPr>
    </w:p>
    <w:p w14:paraId="53055EC2" w14:textId="77777777" w:rsidR="0009601F" w:rsidRPr="00821798" w:rsidRDefault="0009601F" w:rsidP="005773F3">
      <w:pPr>
        <w:ind w:left="2127"/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>Tidal streams are generally aligned with the channel, although a cross set can occur in the vicinity of the N Bartholomew and the Bartholomew ledges.</w:t>
      </w:r>
    </w:p>
    <w:p w14:paraId="10112BF2" w14:textId="77777777" w:rsidR="0009601F" w:rsidRPr="00821798" w:rsidRDefault="0009601F" w:rsidP="005773F3">
      <w:pPr>
        <w:ind w:left="2127"/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 xml:space="preserve">Strong tidal streams set across the entrance to St Mary’s </w:t>
      </w:r>
      <w:r w:rsidR="005773F3" w:rsidRPr="00821798">
        <w:rPr>
          <w:rFonts w:asciiTheme="majorHAnsi" w:hAnsiTheme="majorHAnsi" w:cstheme="majorHAnsi"/>
        </w:rPr>
        <w:t>Sound in</w:t>
      </w:r>
      <w:r w:rsidRPr="00821798">
        <w:rPr>
          <w:rFonts w:asciiTheme="majorHAnsi" w:hAnsiTheme="majorHAnsi" w:cstheme="majorHAnsi"/>
        </w:rPr>
        <w:t xml:space="preserve"> the vicinity of the Spanish Ledge Buoy.</w:t>
      </w:r>
    </w:p>
    <w:p w14:paraId="7DCF92DD" w14:textId="77777777" w:rsidR="0009601F" w:rsidRPr="00821798" w:rsidRDefault="0009601F" w:rsidP="005773F3">
      <w:pPr>
        <w:ind w:left="2127"/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>Full tidal stream diagrams are found on Chart 34.</w:t>
      </w:r>
    </w:p>
    <w:p w14:paraId="1F423215" w14:textId="77777777" w:rsidR="0009601F" w:rsidRPr="00821798" w:rsidRDefault="0009601F" w:rsidP="00821798">
      <w:pPr>
        <w:rPr>
          <w:rFonts w:asciiTheme="majorHAnsi" w:hAnsiTheme="majorHAnsi" w:cstheme="majorHAnsi"/>
        </w:rPr>
      </w:pPr>
    </w:p>
    <w:p w14:paraId="4988049A" w14:textId="77777777" w:rsidR="0009601F" w:rsidRPr="00821798" w:rsidRDefault="008637C4" w:rsidP="00821798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Parallel</w:t>
      </w:r>
      <w:r w:rsidR="0009601F" w:rsidRPr="00A5513C">
        <w:rPr>
          <w:rFonts w:asciiTheme="majorHAnsi" w:hAnsiTheme="majorHAnsi" w:cstheme="majorHAnsi"/>
          <w:b/>
        </w:rPr>
        <w:t xml:space="preserve"> Indexing:</w:t>
      </w:r>
      <w:r w:rsidR="0009601F" w:rsidRPr="00821798">
        <w:rPr>
          <w:rFonts w:asciiTheme="majorHAnsi" w:hAnsiTheme="majorHAnsi" w:cstheme="majorHAnsi"/>
        </w:rPr>
        <w:tab/>
        <w:t>For the main channel (inward course 307</w:t>
      </w:r>
      <w:r w:rsidR="0009601F" w:rsidRPr="00821798">
        <w:rPr>
          <w:rFonts w:asciiTheme="majorHAnsi" w:hAnsiTheme="majorHAnsi" w:cstheme="majorHAnsi"/>
        </w:rPr>
        <w:sym w:font="Symbol" w:char="F0B0"/>
      </w:r>
      <w:proofErr w:type="gramStart"/>
      <w:r w:rsidR="0009601F" w:rsidRPr="00821798">
        <w:rPr>
          <w:rFonts w:asciiTheme="majorHAnsi" w:hAnsiTheme="majorHAnsi" w:cstheme="majorHAnsi"/>
        </w:rPr>
        <w:t>T )</w:t>
      </w:r>
      <w:proofErr w:type="gramEnd"/>
      <w:r w:rsidR="0009601F" w:rsidRPr="00821798">
        <w:rPr>
          <w:rFonts w:asciiTheme="majorHAnsi" w:hAnsiTheme="majorHAnsi" w:cstheme="majorHAnsi"/>
        </w:rPr>
        <w:t xml:space="preserve"> the following parallel indexes are recommended:</w:t>
      </w:r>
    </w:p>
    <w:p w14:paraId="022571E6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  <w:t>The Bow 0.41’</w:t>
      </w:r>
      <w:r w:rsidR="005773F3">
        <w:rPr>
          <w:rFonts w:asciiTheme="majorHAnsi" w:hAnsiTheme="majorHAnsi" w:cstheme="majorHAnsi"/>
        </w:rPr>
        <w:t xml:space="preserve"> </w:t>
      </w:r>
      <w:r w:rsidRPr="00821798">
        <w:rPr>
          <w:rFonts w:asciiTheme="majorHAnsi" w:hAnsiTheme="majorHAnsi" w:cstheme="majorHAnsi"/>
        </w:rPr>
        <w:t>to Port</w:t>
      </w:r>
    </w:p>
    <w:p w14:paraId="718F31E2" w14:textId="77777777" w:rsidR="0009601F" w:rsidRPr="00821798" w:rsidRDefault="0009601F" w:rsidP="00821798">
      <w:pPr>
        <w:rPr>
          <w:rFonts w:asciiTheme="majorHAnsi" w:hAnsiTheme="majorHAnsi" w:cstheme="majorHAnsi"/>
        </w:rPr>
      </w:pPr>
      <w:r w:rsidRPr="00821798">
        <w:rPr>
          <w:rFonts w:asciiTheme="majorHAnsi" w:hAnsiTheme="majorHAnsi" w:cstheme="majorHAnsi"/>
        </w:rPr>
        <w:tab/>
      </w:r>
      <w:r w:rsidR="00A91E5A" w:rsidRPr="00821798">
        <w:rPr>
          <w:rFonts w:asciiTheme="majorHAnsi" w:hAnsiTheme="majorHAnsi" w:cstheme="majorHAnsi"/>
        </w:rPr>
        <w:tab/>
      </w:r>
      <w:r w:rsidRPr="00821798">
        <w:rPr>
          <w:rFonts w:asciiTheme="majorHAnsi" w:hAnsiTheme="majorHAnsi" w:cstheme="majorHAnsi"/>
        </w:rPr>
        <w:tab/>
        <w:t>The Woo</w:t>
      </w:r>
      <w:r w:rsidR="005773F3">
        <w:rPr>
          <w:rFonts w:asciiTheme="majorHAnsi" w:hAnsiTheme="majorHAnsi" w:cstheme="majorHAnsi"/>
        </w:rPr>
        <w:t>lpack Beacon 0.13’ to Starboard</w:t>
      </w:r>
    </w:p>
    <w:p w14:paraId="1D79A730" w14:textId="77777777" w:rsidR="0009601F" w:rsidRPr="00DE7C31" w:rsidRDefault="0009601F" w:rsidP="0009601F">
      <w:pPr>
        <w:rPr>
          <w:sz w:val="24"/>
          <w:szCs w:val="24"/>
        </w:rPr>
      </w:pPr>
    </w:p>
    <w:p w14:paraId="5F0F9F32" w14:textId="77777777" w:rsidR="00B80B5F" w:rsidRDefault="00B80B5F"/>
    <w:p w14:paraId="755B3B4B" w14:textId="77777777" w:rsidR="000704DE" w:rsidRDefault="00BF559A" w:rsidP="0046160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99DBF93" wp14:editId="23CB3927">
            <wp:extent cx="10116185" cy="631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AF4C" w14:textId="77777777" w:rsidR="00A5513C" w:rsidRDefault="00A5513C" w:rsidP="00461603">
      <w:pPr>
        <w:rPr>
          <w:sz w:val="32"/>
          <w:szCs w:val="32"/>
        </w:rPr>
      </w:pPr>
    </w:p>
    <w:p w14:paraId="1097C49D" w14:textId="77777777" w:rsidR="00461603" w:rsidRDefault="00461603" w:rsidP="00461603">
      <w:pPr>
        <w:rPr>
          <w:rFonts w:asciiTheme="majorHAnsi" w:hAnsiTheme="majorHAnsi" w:cstheme="majorHAnsi"/>
          <w:b/>
          <w:sz w:val="32"/>
          <w:szCs w:val="32"/>
          <w:u w:val="single"/>
        </w:rPr>
      </w:pPr>
      <w:proofErr w:type="gramStart"/>
      <w:r w:rsidRPr="00A5513C">
        <w:rPr>
          <w:rFonts w:asciiTheme="majorHAnsi" w:hAnsiTheme="majorHAnsi" w:cstheme="majorHAnsi"/>
          <w:b/>
          <w:sz w:val="32"/>
          <w:szCs w:val="32"/>
          <w:u w:val="single"/>
        </w:rPr>
        <w:t>North West</w:t>
      </w:r>
      <w:proofErr w:type="gramEnd"/>
      <w:r w:rsidRPr="00A5513C">
        <w:rPr>
          <w:rFonts w:asciiTheme="majorHAnsi" w:hAnsiTheme="majorHAnsi" w:cstheme="majorHAnsi"/>
          <w:b/>
          <w:sz w:val="32"/>
          <w:szCs w:val="32"/>
          <w:u w:val="single"/>
        </w:rPr>
        <w:t xml:space="preserve"> Passage</w:t>
      </w:r>
    </w:p>
    <w:p w14:paraId="295E71E2" w14:textId="77777777" w:rsidR="00A5513C" w:rsidRPr="00A5513C" w:rsidRDefault="00A5513C" w:rsidP="00461603">
      <w:pPr>
        <w:rPr>
          <w:rFonts w:asciiTheme="majorHAnsi" w:hAnsiTheme="majorHAnsi" w:cstheme="majorHAnsi"/>
          <w:b/>
          <w:sz w:val="32"/>
          <w:szCs w:val="32"/>
          <w:u w:val="single"/>
        </w:rPr>
      </w:pPr>
    </w:p>
    <w:p w14:paraId="2743C372" w14:textId="77777777" w:rsidR="00461603" w:rsidRPr="00A5513C" w:rsidRDefault="00461603" w:rsidP="00461603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Pilot Station:</w:t>
      </w:r>
      <w:r w:rsidRPr="00A5513C">
        <w:rPr>
          <w:rFonts w:asciiTheme="majorHAnsi" w:hAnsiTheme="majorHAnsi" w:cstheme="majorHAnsi"/>
        </w:rPr>
        <w:t xml:space="preserve"> </w:t>
      </w: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  <w:t>49</w:t>
      </w:r>
      <w:r w:rsidRPr="00A5513C">
        <w:rPr>
          <w:rFonts w:asciiTheme="majorHAnsi" w:hAnsiTheme="majorHAnsi" w:cstheme="majorHAnsi"/>
        </w:rPr>
        <w:sym w:font="Symbol" w:char="F0B0"/>
      </w:r>
      <w:r w:rsidR="008637C4" w:rsidRPr="00A5513C">
        <w:rPr>
          <w:rFonts w:asciiTheme="majorHAnsi" w:hAnsiTheme="majorHAnsi" w:cstheme="majorHAnsi"/>
        </w:rPr>
        <w:t xml:space="preserve"> 56’N </w:t>
      </w:r>
      <w:r w:rsid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>006</w:t>
      </w:r>
      <w:r w:rsidRPr="00A5513C">
        <w:rPr>
          <w:rFonts w:asciiTheme="majorHAnsi" w:hAnsiTheme="majorHAnsi" w:cstheme="majorHAnsi"/>
        </w:rPr>
        <w:sym w:font="Symbol" w:char="F0B0"/>
      </w:r>
      <w:r w:rsidRPr="00A5513C">
        <w:rPr>
          <w:rFonts w:asciiTheme="majorHAnsi" w:hAnsiTheme="majorHAnsi" w:cstheme="majorHAnsi"/>
        </w:rPr>
        <w:t>26’W</w:t>
      </w:r>
    </w:p>
    <w:p w14:paraId="6DADA5CF" w14:textId="77777777" w:rsidR="00461603" w:rsidRPr="00A5513C" w:rsidRDefault="00461603" w:rsidP="00461603">
      <w:pPr>
        <w:ind w:left="2160" w:hanging="2160"/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Minimum Depth:</w:t>
      </w:r>
      <w:r w:rsidRPr="00A5513C">
        <w:rPr>
          <w:rFonts w:asciiTheme="majorHAnsi" w:hAnsiTheme="majorHAnsi" w:cstheme="majorHAnsi"/>
        </w:rPr>
        <w:tab/>
        <w:t xml:space="preserve">The minimum charted depth in the channel is 12.3m.  </w:t>
      </w:r>
      <w:r w:rsidR="0041217E" w:rsidRPr="00A5513C">
        <w:rPr>
          <w:rFonts w:asciiTheme="majorHAnsi" w:hAnsiTheme="majorHAnsi" w:cstheme="majorHAnsi"/>
        </w:rPr>
        <w:t>However,</w:t>
      </w:r>
      <w:r w:rsidRPr="00A5513C">
        <w:rPr>
          <w:rFonts w:asciiTheme="majorHAnsi" w:hAnsiTheme="majorHAnsi" w:cstheme="majorHAnsi"/>
        </w:rPr>
        <w:t xml:space="preserve"> there is a 9.4m shoal 3 cables SSE of </w:t>
      </w:r>
      <w:proofErr w:type="spellStart"/>
      <w:r w:rsidRPr="00A5513C">
        <w:rPr>
          <w:rFonts w:asciiTheme="majorHAnsi" w:hAnsiTheme="majorHAnsi" w:cstheme="majorHAnsi"/>
        </w:rPr>
        <w:t>Spencers</w:t>
      </w:r>
      <w:proofErr w:type="spellEnd"/>
      <w:r w:rsidRPr="00A5513C">
        <w:rPr>
          <w:rFonts w:asciiTheme="majorHAnsi" w:hAnsiTheme="majorHAnsi" w:cstheme="majorHAnsi"/>
        </w:rPr>
        <w:t xml:space="preserve"> Ledge Buoy</w:t>
      </w:r>
    </w:p>
    <w:p w14:paraId="39BED549" w14:textId="77777777" w:rsidR="003046CC" w:rsidRPr="00A5513C" w:rsidRDefault="003046CC" w:rsidP="00461603">
      <w:pPr>
        <w:ind w:left="2160" w:hanging="2160"/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</w:rPr>
        <w:tab/>
      </w:r>
      <w:proofErr w:type="spellStart"/>
      <w:r w:rsidRPr="00A5513C">
        <w:rPr>
          <w:rFonts w:asciiTheme="majorHAnsi" w:hAnsiTheme="majorHAnsi" w:cstheme="majorHAnsi"/>
        </w:rPr>
        <w:t>Carnbase</w:t>
      </w:r>
      <w:proofErr w:type="spellEnd"/>
      <w:r w:rsidRPr="00A5513C">
        <w:rPr>
          <w:rFonts w:asciiTheme="majorHAnsi" w:hAnsiTheme="majorHAnsi" w:cstheme="majorHAnsi"/>
        </w:rPr>
        <w:t xml:space="preserve"> (depth 3.2m) and Jeffery Rock</w:t>
      </w:r>
      <w:r w:rsidR="0041217E">
        <w:rPr>
          <w:rFonts w:asciiTheme="majorHAnsi" w:hAnsiTheme="majorHAnsi" w:cstheme="majorHAnsi"/>
        </w:rPr>
        <w:t xml:space="preserve"> </w:t>
      </w:r>
      <w:r w:rsidRPr="00A5513C">
        <w:rPr>
          <w:rFonts w:asciiTheme="majorHAnsi" w:hAnsiTheme="majorHAnsi" w:cstheme="majorHAnsi"/>
        </w:rPr>
        <w:t>(depth 0.9m) both lie 4.5</w:t>
      </w:r>
      <w:r w:rsidR="006718F2" w:rsidRPr="00A5513C">
        <w:rPr>
          <w:rFonts w:asciiTheme="majorHAnsi" w:hAnsiTheme="majorHAnsi" w:cstheme="majorHAnsi"/>
        </w:rPr>
        <w:t xml:space="preserve"> </w:t>
      </w:r>
      <w:r w:rsidRPr="00A5513C">
        <w:rPr>
          <w:rFonts w:asciiTheme="majorHAnsi" w:hAnsiTheme="majorHAnsi" w:cstheme="majorHAnsi"/>
        </w:rPr>
        <w:t>cables SW of the charted track.</w:t>
      </w:r>
    </w:p>
    <w:p w14:paraId="69091853" w14:textId="77777777" w:rsidR="00461603" w:rsidRPr="00A5513C" w:rsidRDefault="00461603" w:rsidP="00461603">
      <w:pPr>
        <w:tabs>
          <w:tab w:val="left" w:pos="4215"/>
        </w:tabs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</w:rPr>
        <w:tab/>
      </w:r>
    </w:p>
    <w:p w14:paraId="1CF71AF2" w14:textId="77777777" w:rsidR="00461603" w:rsidRPr="00A5513C" w:rsidRDefault="00461603" w:rsidP="00461603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Visual leads:</w:t>
      </w:r>
      <w:r w:rsidRPr="00A5513C">
        <w:rPr>
          <w:rFonts w:asciiTheme="majorHAnsi" w:hAnsiTheme="majorHAnsi" w:cstheme="majorHAnsi"/>
        </w:rPr>
        <w:t xml:space="preserve"> </w:t>
      </w: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  <w:t>St Agnes Old Lighthouse in line with Tins Walbert Beacon</w:t>
      </w:r>
      <w:r w:rsidR="0041217E" w:rsidRPr="00A5513C">
        <w:rPr>
          <w:rFonts w:asciiTheme="majorHAnsi" w:hAnsiTheme="majorHAnsi" w:cstheme="majorHAnsi"/>
        </w:rPr>
        <w:t xml:space="preserve">, </w:t>
      </w:r>
      <w:proofErr w:type="spellStart"/>
      <w:r w:rsidR="0041217E" w:rsidRPr="00A5513C">
        <w:rPr>
          <w:rFonts w:asciiTheme="majorHAnsi" w:hAnsiTheme="majorHAnsi" w:cstheme="majorHAnsi"/>
        </w:rPr>
        <w:t>brg</w:t>
      </w:r>
      <w:proofErr w:type="spellEnd"/>
      <w:r w:rsidRPr="00A5513C">
        <w:rPr>
          <w:rFonts w:asciiTheme="majorHAnsi" w:hAnsiTheme="majorHAnsi" w:cstheme="majorHAnsi"/>
        </w:rPr>
        <w:t xml:space="preserve"> 127</w:t>
      </w:r>
      <w:r w:rsidRPr="00A5513C">
        <w:rPr>
          <w:rFonts w:asciiTheme="majorHAnsi" w:hAnsiTheme="majorHAnsi" w:cstheme="majorHAnsi"/>
        </w:rPr>
        <w:sym w:font="Symbol" w:char="F0B0"/>
      </w:r>
      <w:r w:rsidRPr="00A5513C">
        <w:rPr>
          <w:rFonts w:asciiTheme="majorHAnsi" w:hAnsiTheme="majorHAnsi" w:cstheme="majorHAnsi"/>
        </w:rPr>
        <w:t>T</w:t>
      </w:r>
    </w:p>
    <w:p w14:paraId="4ED173E1" w14:textId="77777777" w:rsidR="00461603" w:rsidRPr="00A5513C" w:rsidRDefault="00461603" w:rsidP="00461603">
      <w:pPr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  <w:t xml:space="preserve">Summit of Great </w:t>
      </w:r>
      <w:proofErr w:type="spellStart"/>
      <w:r w:rsidRPr="00A5513C">
        <w:rPr>
          <w:rFonts w:asciiTheme="majorHAnsi" w:hAnsiTheme="majorHAnsi" w:cstheme="majorHAnsi"/>
        </w:rPr>
        <w:t>Ganilly</w:t>
      </w:r>
      <w:proofErr w:type="spellEnd"/>
      <w:r w:rsidRPr="00A5513C">
        <w:rPr>
          <w:rFonts w:asciiTheme="majorHAnsi" w:hAnsiTheme="majorHAnsi" w:cstheme="majorHAnsi"/>
        </w:rPr>
        <w:t xml:space="preserve"> just open North of Bant’s Carn</w:t>
      </w:r>
      <w:r w:rsidR="0041217E" w:rsidRPr="00A5513C">
        <w:rPr>
          <w:rFonts w:asciiTheme="majorHAnsi" w:hAnsiTheme="majorHAnsi" w:cstheme="majorHAnsi"/>
        </w:rPr>
        <w:t xml:space="preserve">, </w:t>
      </w:r>
      <w:proofErr w:type="spellStart"/>
      <w:r w:rsidR="0041217E" w:rsidRPr="00A5513C">
        <w:rPr>
          <w:rFonts w:asciiTheme="majorHAnsi" w:hAnsiTheme="majorHAnsi" w:cstheme="majorHAnsi"/>
        </w:rPr>
        <w:t>brg</w:t>
      </w:r>
      <w:proofErr w:type="spellEnd"/>
      <w:r w:rsidRPr="00A5513C">
        <w:rPr>
          <w:rFonts w:asciiTheme="majorHAnsi" w:hAnsiTheme="majorHAnsi" w:cstheme="majorHAnsi"/>
        </w:rPr>
        <w:t xml:space="preserve"> 059</w:t>
      </w:r>
      <w:r w:rsidRPr="00A5513C">
        <w:rPr>
          <w:rFonts w:asciiTheme="majorHAnsi" w:hAnsiTheme="majorHAnsi" w:cstheme="majorHAnsi"/>
        </w:rPr>
        <w:sym w:font="Symbol" w:char="F0B0"/>
      </w:r>
      <w:r w:rsidRPr="00A5513C">
        <w:rPr>
          <w:rFonts w:asciiTheme="majorHAnsi" w:hAnsiTheme="majorHAnsi" w:cstheme="majorHAnsi"/>
        </w:rPr>
        <w:t>T</w:t>
      </w:r>
    </w:p>
    <w:p w14:paraId="545760E5" w14:textId="77777777" w:rsidR="00461603" w:rsidRPr="00A5513C" w:rsidRDefault="00461603" w:rsidP="00461603">
      <w:pPr>
        <w:rPr>
          <w:rFonts w:asciiTheme="majorHAnsi" w:hAnsiTheme="majorHAnsi" w:cstheme="majorHAnsi"/>
        </w:rPr>
      </w:pPr>
    </w:p>
    <w:p w14:paraId="372D0915" w14:textId="77777777" w:rsidR="00461603" w:rsidRPr="00A5513C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 w:hanging="2160"/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Tidal Streams:</w:t>
      </w:r>
      <w:r w:rsidRPr="00A5513C">
        <w:rPr>
          <w:rFonts w:asciiTheme="majorHAnsi" w:hAnsiTheme="majorHAnsi" w:cstheme="majorHAnsi"/>
        </w:rPr>
        <w:t xml:space="preserve">  </w:t>
      </w:r>
      <w:r w:rsidRPr="00A5513C">
        <w:rPr>
          <w:rFonts w:asciiTheme="majorHAnsi" w:hAnsiTheme="majorHAnsi" w:cstheme="majorHAnsi"/>
        </w:rPr>
        <w:tab/>
        <w:t xml:space="preserve">Streams are generally </w:t>
      </w:r>
      <w:r w:rsidR="0041217E" w:rsidRPr="00A5513C">
        <w:rPr>
          <w:rFonts w:asciiTheme="majorHAnsi" w:hAnsiTheme="majorHAnsi" w:cstheme="majorHAnsi"/>
        </w:rPr>
        <w:t>rotary,</w:t>
      </w:r>
      <w:r w:rsidRPr="00A5513C">
        <w:rPr>
          <w:rFonts w:asciiTheme="majorHAnsi" w:hAnsiTheme="majorHAnsi" w:cstheme="majorHAnsi"/>
        </w:rPr>
        <w:t xml:space="preserve"> setti</w:t>
      </w:r>
      <w:r w:rsidR="003046CC" w:rsidRPr="00A5513C">
        <w:rPr>
          <w:rFonts w:asciiTheme="majorHAnsi" w:hAnsiTheme="majorHAnsi" w:cstheme="majorHAnsi"/>
        </w:rPr>
        <w:t xml:space="preserve">ng </w:t>
      </w:r>
      <w:proofErr w:type="gramStart"/>
      <w:r w:rsidR="003046CC" w:rsidRPr="00A5513C">
        <w:rPr>
          <w:rFonts w:asciiTheme="majorHAnsi" w:hAnsiTheme="majorHAnsi" w:cstheme="majorHAnsi"/>
        </w:rPr>
        <w:t>North East</w:t>
      </w:r>
      <w:proofErr w:type="gramEnd"/>
      <w:r w:rsidR="003046CC" w:rsidRPr="00A5513C">
        <w:rPr>
          <w:rFonts w:asciiTheme="majorHAnsi" w:hAnsiTheme="majorHAnsi" w:cstheme="majorHAnsi"/>
        </w:rPr>
        <w:t xml:space="preserve"> across the entrance</w:t>
      </w:r>
      <w:r w:rsidRPr="00A5513C">
        <w:rPr>
          <w:rFonts w:asciiTheme="majorHAnsi" w:hAnsiTheme="majorHAnsi" w:cstheme="majorHAnsi"/>
        </w:rPr>
        <w:t xml:space="preserve"> near local HW and South West across the entrance near local LW.  </w:t>
      </w:r>
    </w:p>
    <w:p w14:paraId="55C246F1" w14:textId="77777777" w:rsidR="00461603" w:rsidRPr="00A5513C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 w:hanging="2160"/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  <w:t>Full tidal stream diagrams are found on Chart 34</w:t>
      </w:r>
    </w:p>
    <w:p w14:paraId="19285D00" w14:textId="77777777" w:rsidR="00461603" w:rsidRPr="00A5513C" w:rsidRDefault="008637C4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rFonts w:asciiTheme="majorHAnsi" w:hAnsiTheme="majorHAnsi" w:cstheme="majorHAnsi"/>
        </w:rPr>
      </w:pPr>
      <w:r w:rsidRPr="00A5513C">
        <w:rPr>
          <w:rFonts w:asciiTheme="majorHAnsi" w:hAnsiTheme="majorHAnsi" w:cstheme="majorHAnsi"/>
          <w:b/>
        </w:rPr>
        <w:t>Parallel</w:t>
      </w:r>
      <w:r w:rsidR="00461603" w:rsidRPr="00A5513C">
        <w:rPr>
          <w:rFonts w:asciiTheme="majorHAnsi" w:hAnsiTheme="majorHAnsi" w:cstheme="majorHAnsi"/>
          <w:b/>
        </w:rPr>
        <w:t xml:space="preserve"> Indexing:</w:t>
      </w:r>
      <w:r w:rsidR="00461603" w:rsidRPr="00A5513C">
        <w:rPr>
          <w:rFonts w:asciiTheme="majorHAnsi" w:hAnsiTheme="majorHAnsi" w:cstheme="majorHAnsi"/>
        </w:rPr>
        <w:tab/>
        <w:t>On Inward 127</w:t>
      </w:r>
      <w:r w:rsidR="00461603" w:rsidRPr="00A5513C">
        <w:rPr>
          <w:rFonts w:asciiTheme="majorHAnsi" w:hAnsiTheme="majorHAnsi" w:cstheme="majorHAnsi"/>
        </w:rPr>
        <w:sym w:font="Symbol" w:char="F0B0"/>
      </w:r>
      <w:r w:rsidR="00461603" w:rsidRPr="00A5513C">
        <w:rPr>
          <w:rFonts w:asciiTheme="majorHAnsi" w:hAnsiTheme="majorHAnsi" w:cstheme="majorHAnsi"/>
        </w:rPr>
        <w:t>T course:</w:t>
      </w:r>
      <w:r w:rsidR="00461603" w:rsidRPr="00A5513C">
        <w:rPr>
          <w:rFonts w:asciiTheme="majorHAnsi" w:hAnsiTheme="majorHAnsi" w:cstheme="majorHAnsi"/>
        </w:rPr>
        <w:tab/>
      </w:r>
      <w:proofErr w:type="spellStart"/>
      <w:proofErr w:type="gramStart"/>
      <w:r w:rsidR="00461603" w:rsidRPr="00A5513C">
        <w:rPr>
          <w:rFonts w:asciiTheme="majorHAnsi" w:hAnsiTheme="majorHAnsi" w:cstheme="majorHAnsi"/>
        </w:rPr>
        <w:t>Mincarlo</w:t>
      </w:r>
      <w:proofErr w:type="spellEnd"/>
      <w:r w:rsidR="00461603" w:rsidRPr="00A5513C">
        <w:rPr>
          <w:rFonts w:asciiTheme="majorHAnsi" w:hAnsiTheme="majorHAnsi" w:cstheme="majorHAnsi"/>
        </w:rPr>
        <w:t xml:space="preserve">  0.95</w:t>
      </w:r>
      <w:proofErr w:type="gramEnd"/>
      <w:r w:rsidR="00461603" w:rsidRPr="00A5513C">
        <w:rPr>
          <w:rFonts w:asciiTheme="majorHAnsi" w:hAnsiTheme="majorHAnsi" w:cstheme="majorHAnsi"/>
        </w:rPr>
        <w:t>’ to Port</w:t>
      </w:r>
    </w:p>
    <w:p w14:paraId="3C848D7C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</w:r>
      <w:r w:rsidRPr="00A5513C">
        <w:rPr>
          <w:rFonts w:asciiTheme="majorHAnsi" w:hAnsiTheme="majorHAnsi" w:cstheme="majorHAnsi"/>
        </w:rPr>
        <w:tab/>
        <w:t>On Inward 059</w:t>
      </w:r>
      <w:r w:rsidRPr="00A5513C">
        <w:rPr>
          <w:rFonts w:asciiTheme="majorHAnsi" w:hAnsiTheme="majorHAnsi" w:cstheme="majorHAnsi"/>
        </w:rPr>
        <w:sym w:font="Symbol" w:char="F0B0"/>
      </w:r>
      <w:r w:rsidRPr="00A5513C">
        <w:rPr>
          <w:rFonts w:asciiTheme="majorHAnsi" w:hAnsiTheme="majorHAnsi" w:cstheme="majorHAnsi"/>
        </w:rPr>
        <w:t xml:space="preserve">T </w:t>
      </w:r>
      <w:proofErr w:type="spellStart"/>
      <w:r w:rsidRPr="00A5513C">
        <w:rPr>
          <w:rFonts w:asciiTheme="majorHAnsi" w:hAnsiTheme="majorHAnsi" w:cstheme="majorHAnsi"/>
        </w:rPr>
        <w:t>couse</w:t>
      </w:r>
      <w:proofErr w:type="spellEnd"/>
      <w:r w:rsidRPr="00A5513C">
        <w:rPr>
          <w:rFonts w:asciiTheme="majorHAnsi" w:hAnsiTheme="majorHAnsi" w:cstheme="majorHAnsi"/>
        </w:rPr>
        <w:t>:</w:t>
      </w:r>
      <w:r w:rsidRPr="00A5513C">
        <w:rPr>
          <w:rFonts w:asciiTheme="majorHAnsi" w:hAnsiTheme="majorHAnsi" w:cstheme="majorHAnsi"/>
        </w:rPr>
        <w:tab/>
        <w:t xml:space="preserve">Great </w:t>
      </w:r>
      <w:proofErr w:type="spellStart"/>
      <w:r w:rsidRPr="00A5513C">
        <w:rPr>
          <w:rFonts w:asciiTheme="majorHAnsi" w:hAnsiTheme="majorHAnsi" w:cstheme="majorHAnsi"/>
        </w:rPr>
        <w:t>Minalto</w:t>
      </w:r>
      <w:proofErr w:type="spellEnd"/>
      <w:r w:rsidRPr="00A5513C">
        <w:rPr>
          <w:rFonts w:asciiTheme="majorHAnsi" w:hAnsiTheme="majorHAnsi" w:cstheme="majorHAnsi"/>
        </w:rPr>
        <w:t xml:space="preserve"> and S end of Samson</w:t>
      </w:r>
      <w:r w:rsidRPr="00A5513C">
        <w:rPr>
          <w:rFonts w:asciiTheme="majorHAnsi" w:hAnsiTheme="majorHAnsi" w:cstheme="majorHAnsi"/>
        </w:rPr>
        <w:tab/>
        <w:t>0.54’ to Port</w:t>
      </w:r>
    </w:p>
    <w:p w14:paraId="4434A8A3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33363FD8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433C1803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7371FD0F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77061DB5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40AEB34C" w14:textId="77777777" w:rsidR="00461603" w:rsidRPr="009766CC" w:rsidRDefault="00461603" w:rsidP="009766CC">
      <w:pPr>
        <w:tabs>
          <w:tab w:val="left" w:pos="6028"/>
        </w:tabs>
        <w:rPr>
          <w:sz w:val="24"/>
          <w:szCs w:val="24"/>
        </w:rPr>
      </w:pPr>
    </w:p>
    <w:p w14:paraId="09213EE8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5B770B05" w14:textId="77777777" w:rsidR="000704DE" w:rsidRDefault="00BF559A" w:rsidP="001322E9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5C6356" wp14:editId="615BAFBC">
            <wp:extent cx="10058400" cy="6769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571"/>
                    <a:stretch/>
                  </pic:blipFill>
                  <pic:spPr bwMode="auto">
                    <a:xfrm>
                      <a:off x="0" y="0"/>
                      <a:ext cx="10058400" cy="676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E9643" w14:textId="77777777" w:rsidR="001322E9" w:rsidRDefault="001322E9" w:rsidP="001322E9">
      <w:pPr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552462">
        <w:rPr>
          <w:rFonts w:asciiTheme="majorHAnsi" w:hAnsiTheme="majorHAnsi" w:cstheme="majorHAnsi"/>
          <w:b/>
          <w:sz w:val="32"/>
          <w:szCs w:val="32"/>
          <w:u w:val="single"/>
        </w:rPr>
        <w:lastRenderedPageBreak/>
        <w:t>St. Mary’s Roads Anchorage</w:t>
      </w:r>
    </w:p>
    <w:p w14:paraId="5C073AD7" w14:textId="77777777" w:rsidR="0041217E" w:rsidRPr="00552462" w:rsidRDefault="0041217E" w:rsidP="001322E9">
      <w:pPr>
        <w:rPr>
          <w:rFonts w:asciiTheme="majorHAnsi" w:hAnsiTheme="majorHAnsi" w:cstheme="majorHAnsi"/>
          <w:b/>
          <w:sz w:val="32"/>
          <w:szCs w:val="32"/>
          <w:u w:val="single"/>
        </w:rPr>
      </w:pPr>
    </w:p>
    <w:p w14:paraId="1C693448" w14:textId="77777777" w:rsidR="001322E9" w:rsidRPr="00552462" w:rsidRDefault="001322E9" w:rsidP="00661FF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144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>There is an extensive area suitable for anchoring. Good holding ground is limited to the North by a line extending ESE from Nut Rock.</w:t>
      </w:r>
    </w:p>
    <w:p w14:paraId="0B077BDC" w14:textId="77777777" w:rsidR="001322E9" w:rsidRPr="00552462" w:rsidRDefault="001322E9" w:rsidP="001322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144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 xml:space="preserve">Subject to draft, the Northern part of the anchorage usually gives more protection from the prevailing </w:t>
      </w:r>
      <w:r w:rsidR="00552462" w:rsidRPr="00552462">
        <w:rPr>
          <w:rFonts w:asciiTheme="majorHAnsi" w:hAnsiTheme="majorHAnsi" w:cstheme="majorHAnsi"/>
        </w:rPr>
        <w:t>swells, which</w:t>
      </w:r>
      <w:r w:rsidRPr="00552462">
        <w:rPr>
          <w:rFonts w:asciiTheme="majorHAnsi" w:hAnsiTheme="majorHAnsi" w:cstheme="majorHAnsi"/>
        </w:rPr>
        <w:t xml:space="preserve"> come from the quadrant from SW to NW</w:t>
      </w:r>
    </w:p>
    <w:p w14:paraId="39276843" w14:textId="77777777" w:rsidR="001322E9" w:rsidRPr="00552462" w:rsidRDefault="001322E9" w:rsidP="001322E9">
      <w:pPr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  <w:t xml:space="preserve">To the SE of the anchorage, care must be taken </w:t>
      </w:r>
      <w:r w:rsidR="00552462" w:rsidRPr="00552462">
        <w:rPr>
          <w:rFonts w:asciiTheme="majorHAnsi" w:hAnsiTheme="majorHAnsi" w:cstheme="majorHAnsi"/>
        </w:rPr>
        <w:t>to avoid</w:t>
      </w:r>
      <w:r w:rsidRPr="00552462">
        <w:rPr>
          <w:rFonts w:asciiTheme="majorHAnsi" w:hAnsiTheme="majorHAnsi" w:cstheme="majorHAnsi"/>
        </w:rPr>
        <w:t xml:space="preserve"> Woodcocks </w:t>
      </w:r>
      <w:r w:rsidR="00552462" w:rsidRPr="00552462">
        <w:rPr>
          <w:rFonts w:asciiTheme="majorHAnsi" w:hAnsiTheme="majorHAnsi" w:cstheme="majorHAnsi"/>
        </w:rPr>
        <w:t>Ledge (</w:t>
      </w:r>
      <w:r w:rsidRPr="00552462">
        <w:rPr>
          <w:rFonts w:asciiTheme="majorHAnsi" w:hAnsiTheme="majorHAnsi" w:cstheme="majorHAnsi"/>
        </w:rPr>
        <w:t>depth 2.7m) and the Ridge (depth 5.5m)</w:t>
      </w:r>
    </w:p>
    <w:p w14:paraId="37D794CD" w14:textId="77777777" w:rsidR="001322E9" w:rsidRPr="00552462" w:rsidRDefault="001322E9" w:rsidP="00661FF8">
      <w:pPr>
        <w:ind w:left="144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>Anchoring is prohibited in a restricted area over an historic wreck.  This area</w:t>
      </w:r>
      <w:r w:rsidR="003A1D59" w:rsidRPr="00552462">
        <w:rPr>
          <w:rFonts w:asciiTheme="majorHAnsi" w:hAnsiTheme="majorHAnsi" w:cstheme="majorHAnsi"/>
        </w:rPr>
        <w:t xml:space="preserve"> is 300m radius, centred 0.4’ SE</w:t>
      </w:r>
      <w:r w:rsidRPr="00552462">
        <w:rPr>
          <w:rFonts w:asciiTheme="majorHAnsi" w:hAnsiTheme="majorHAnsi" w:cstheme="majorHAnsi"/>
        </w:rPr>
        <w:t xml:space="preserve"> of Southard Well point on Samson.</w:t>
      </w:r>
    </w:p>
    <w:p w14:paraId="64745ABB" w14:textId="77777777" w:rsidR="001322E9" w:rsidRPr="00552462" w:rsidRDefault="001322E9" w:rsidP="001322E9">
      <w:pPr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  <w:t>The bottom is mainly fine sand giving good holding.</w:t>
      </w:r>
    </w:p>
    <w:p w14:paraId="5EC9A51A" w14:textId="77777777" w:rsidR="001322E9" w:rsidRPr="00552462" w:rsidRDefault="001322E9" w:rsidP="001322E9">
      <w:pPr>
        <w:ind w:left="144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 xml:space="preserve">The tidal stream is generally from SW to NE on the flood, and from NE to SW on the ebb. </w:t>
      </w:r>
      <w:proofErr w:type="gramStart"/>
      <w:r w:rsidRPr="00552462">
        <w:rPr>
          <w:rFonts w:asciiTheme="majorHAnsi" w:hAnsiTheme="majorHAnsi" w:cstheme="majorHAnsi"/>
        </w:rPr>
        <w:t>However</w:t>
      </w:r>
      <w:proofErr w:type="gramEnd"/>
      <w:r w:rsidRPr="00552462">
        <w:rPr>
          <w:rFonts w:asciiTheme="majorHAnsi" w:hAnsiTheme="majorHAnsi" w:cstheme="majorHAnsi"/>
        </w:rPr>
        <w:t xml:space="preserve"> in the Northern part of the anchorage a significant stream flows South between Tresco and Samson for 2 hours either side of HW. </w:t>
      </w:r>
    </w:p>
    <w:p w14:paraId="78CFC93B" w14:textId="77777777" w:rsidR="001322E9" w:rsidRPr="00552462" w:rsidRDefault="001322E9" w:rsidP="001322E9">
      <w:pPr>
        <w:ind w:left="720" w:firstLine="72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>Full tidal stream diagrams are found on Chart 34.</w:t>
      </w:r>
    </w:p>
    <w:p w14:paraId="5667E720" w14:textId="77777777" w:rsidR="00461603" w:rsidRDefault="00461603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6B1A98DB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7666E86A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64EF2936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460CDC73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76720DD4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108966FE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0240E430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0E7EA49C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2B7DBDBB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11E47D3D" w14:textId="77777777" w:rsidR="001322E9" w:rsidRDefault="001322E9" w:rsidP="0046160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sz w:val="24"/>
          <w:szCs w:val="24"/>
        </w:rPr>
      </w:pPr>
    </w:p>
    <w:p w14:paraId="05A53986" w14:textId="77777777" w:rsidR="000704DE" w:rsidRDefault="007C7153" w:rsidP="00B75B30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71A2CE" wp14:editId="437F74B4">
            <wp:extent cx="10116185" cy="6689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16185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C6B2D" w14:textId="77777777" w:rsidR="00552462" w:rsidRDefault="00552462" w:rsidP="00B75B30">
      <w:pPr>
        <w:rPr>
          <w:sz w:val="32"/>
          <w:szCs w:val="32"/>
        </w:rPr>
      </w:pPr>
    </w:p>
    <w:p w14:paraId="41C8583E" w14:textId="77777777" w:rsidR="00552462" w:rsidRDefault="00B75B30" w:rsidP="00B75B30">
      <w:pPr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552462">
        <w:rPr>
          <w:rFonts w:asciiTheme="majorHAnsi" w:hAnsiTheme="majorHAnsi" w:cstheme="majorHAnsi"/>
          <w:b/>
          <w:sz w:val="32"/>
          <w:szCs w:val="32"/>
          <w:u w:val="single"/>
        </w:rPr>
        <w:t>Crow Sound</w:t>
      </w:r>
    </w:p>
    <w:p w14:paraId="3DEE1385" w14:textId="77777777" w:rsidR="003041C7" w:rsidRPr="00552462" w:rsidRDefault="003041C7" w:rsidP="003041C7">
      <w:pPr>
        <w:pStyle w:val="NoSpacing"/>
      </w:pPr>
    </w:p>
    <w:p w14:paraId="716FBCB7" w14:textId="77777777" w:rsidR="00B75B30" w:rsidRPr="00552462" w:rsidRDefault="00B75B30" w:rsidP="00B75B30">
      <w:pPr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b/>
        </w:rPr>
        <w:t xml:space="preserve">Pilot Station: </w:t>
      </w:r>
      <w:r w:rsidRPr="00552462">
        <w:rPr>
          <w:rFonts w:asciiTheme="majorHAnsi" w:hAnsiTheme="majorHAnsi" w:cstheme="majorHAnsi"/>
          <w:b/>
        </w:rPr>
        <w:tab/>
      </w:r>
      <w:r w:rsidRPr="00552462">
        <w:rPr>
          <w:rFonts w:asciiTheme="majorHAnsi" w:hAnsiTheme="majorHAnsi" w:cstheme="majorHAnsi"/>
        </w:rPr>
        <w:tab/>
        <w:t>49</w:t>
      </w:r>
      <w:r w:rsidRPr="00552462">
        <w:rPr>
          <w:rFonts w:asciiTheme="majorHAnsi" w:hAnsiTheme="majorHAnsi" w:cstheme="majorHAnsi"/>
        </w:rPr>
        <w:sym w:font="Symbol" w:char="F0B0"/>
      </w:r>
      <w:r w:rsidRPr="00552462">
        <w:rPr>
          <w:rFonts w:asciiTheme="majorHAnsi" w:hAnsiTheme="majorHAnsi" w:cstheme="majorHAnsi"/>
        </w:rPr>
        <w:t xml:space="preserve"> 5</w:t>
      </w:r>
      <w:r w:rsidR="002D7E51" w:rsidRPr="00552462">
        <w:rPr>
          <w:rFonts w:asciiTheme="majorHAnsi" w:hAnsiTheme="majorHAnsi" w:cstheme="majorHAnsi"/>
        </w:rPr>
        <w:t>5</w:t>
      </w:r>
      <w:r w:rsidR="008637C4" w:rsidRPr="00552462">
        <w:rPr>
          <w:rFonts w:asciiTheme="majorHAnsi" w:hAnsiTheme="majorHAnsi" w:cstheme="majorHAnsi"/>
        </w:rPr>
        <w:t xml:space="preserve">.5’N </w:t>
      </w:r>
      <w:r w:rsid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>006</w:t>
      </w:r>
      <w:r w:rsidRPr="00552462">
        <w:rPr>
          <w:rFonts w:asciiTheme="majorHAnsi" w:hAnsiTheme="majorHAnsi" w:cstheme="majorHAnsi"/>
        </w:rPr>
        <w:sym w:font="Symbol" w:char="F0B0"/>
      </w:r>
      <w:r w:rsidRPr="00552462">
        <w:rPr>
          <w:rFonts w:asciiTheme="majorHAnsi" w:hAnsiTheme="majorHAnsi" w:cstheme="majorHAnsi"/>
        </w:rPr>
        <w:t>13.5’W</w:t>
      </w:r>
    </w:p>
    <w:p w14:paraId="66A7ABCB" w14:textId="77777777" w:rsidR="00B75B30" w:rsidRPr="00552462" w:rsidRDefault="00B75B30" w:rsidP="00B75B30">
      <w:pPr>
        <w:ind w:left="2160" w:hanging="216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b/>
        </w:rPr>
        <w:t>Minimum Depth:</w:t>
      </w:r>
      <w:r w:rsidRPr="00552462">
        <w:rPr>
          <w:rFonts w:asciiTheme="majorHAnsi" w:hAnsiTheme="majorHAnsi" w:cstheme="majorHAnsi"/>
        </w:rPr>
        <w:tab/>
        <w:t xml:space="preserve">The minimum charted depth in the channel is 12m, at the anchorage. However the Ridge (lower corner), 1 cable North of the </w:t>
      </w:r>
      <w:proofErr w:type="gramStart"/>
      <w:r w:rsidRPr="00552462">
        <w:rPr>
          <w:rFonts w:asciiTheme="majorHAnsi" w:hAnsiTheme="majorHAnsi" w:cstheme="majorHAnsi"/>
        </w:rPr>
        <w:t>track  has</w:t>
      </w:r>
      <w:proofErr w:type="gramEnd"/>
      <w:r w:rsidRPr="00552462">
        <w:rPr>
          <w:rFonts w:asciiTheme="majorHAnsi" w:hAnsiTheme="majorHAnsi" w:cstheme="majorHAnsi"/>
        </w:rPr>
        <w:t xml:space="preserve"> a least depth of 9.4m, and there is  a rock 2 cables ESE of </w:t>
      </w:r>
      <w:proofErr w:type="spellStart"/>
      <w:r w:rsidRPr="00552462">
        <w:rPr>
          <w:rFonts w:asciiTheme="majorHAnsi" w:hAnsiTheme="majorHAnsi" w:cstheme="majorHAnsi"/>
        </w:rPr>
        <w:t>Innisidgen</w:t>
      </w:r>
      <w:proofErr w:type="spellEnd"/>
      <w:r w:rsidRPr="00552462">
        <w:rPr>
          <w:rFonts w:asciiTheme="majorHAnsi" w:hAnsiTheme="majorHAnsi" w:cstheme="majorHAnsi"/>
        </w:rPr>
        <w:t xml:space="preserve"> charted at 7.9m .</w:t>
      </w:r>
    </w:p>
    <w:p w14:paraId="49767991" w14:textId="77777777" w:rsidR="002D7E51" w:rsidRPr="00552462" w:rsidRDefault="002D7E51" w:rsidP="00B75B30">
      <w:pPr>
        <w:ind w:left="2160" w:hanging="216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ab/>
        <w:t xml:space="preserve">Trinity Rock (depth 4.6m) </w:t>
      </w:r>
      <w:r w:rsidR="008D02DA" w:rsidRPr="00552462">
        <w:rPr>
          <w:rFonts w:asciiTheme="majorHAnsi" w:hAnsiTheme="majorHAnsi" w:cstheme="majorHAnsi"/>
        </w:rPr>
        <w:t>lies 5 cables SE of Great Arthur. This is 4.2 cables NE of the charted track.</w:t>
      </w:r>
    </w:p>
    <w:p w14:paraId="61227BF3" w14:textId="77777777" w:rsidR="00B75B30" w:rsidRPr="00552462" w:rsidRDefault="00B75B30" w:rsidP="00B75B30">
      <w:pPr>
        <w:rPr>
          <w:rFonts w:asciiTheme="majorHAnsi" w:hAnsiTheme="majorHAnsi" w:cstheme="majorHAnsi"/>
        </w:rPr>
      </w:pPr>
    </w:p>
    <w:p w14:paraId="02FA1609" w14:textId="77777777" w:rsidR="00B75B30" w:rsidRPr="00552462" w:rsidRDefault="00B75B30" w:rsidP="00B75B30">
      <w:pPr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b/>
        </w:rPr>
        <w:t>Visual leads:</w:t>
      </w:r>
      <w:r w:rsidRPr="00552462">
        <w:rPr>
          <w:rFonts w:asciiTheme="majorHAnsi" w:hAnsiTheme="majorHAnsi" w:cstheme="majorHAnsi"/>
        </w:rPr>
        <w:t xml:space="preserve"> </w:t>
      </w: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  <w:t xml:space="preserve">Summit of Samson Hill (on </w:t>
      </w:r>
      <w:proofErr w:type="spellStart"/>
      <w:r w:rsidRPr="00552462">
        <w:rPr>
          <w:rFonts w:asciiTheme="majorHAnsi" w:hAnsiTheme="majorHAnsi" w:cstheme="majorHAnsi"/>
        </w:rPr>
        <w:t>Bryher</w:t>
      </w:r>
      <w:proofErr w:type="spellEnd"/>
      <w:r w:rsidRPr="00552462">
        <w:rPr>
          <w:rFonts w:asciiTheme="majorHAnsi" w:hAnsiTheme="majorHAnsi" w:cstheme="majorHAnsi"/>
        </w:rPr>
        <w:t xml:space="preserve">) in line with NE extremity of </w:t>
      </w:r>
      <w:proofErr w:type="spellStart"/>
      <w:r w:rsidRPr="00552462">
        <w:rPr>
          <w:rFonts w:asciiTheme="majorHAnsi" w:hAnsiTheme="majorHAnsi" w:cstheme="majorHAnsi"/>
        </w:rPr>
        <w:t>Innisidgen</w:t>
      </w:r>
      <w:proofErr w:type="spellEnd"/>
      <w:r w:rsidRPr="00552462">
        <w:rPr>
          <w:rFonts w:asciiTheme="majorHAnsi" w:hAnsiTheme="majorHAnsi" w:cstheme="majorHAnsi"/>
        </w:rPr>
        <w:t xml:space="preserve"> </w:t>
      </w:r>
      <w:proofErr w:type="spellStart"/>
      <w:r w:rsidRPr="00552462">
        <w:rPr>
          <w:rFonts w:asciiTheme="majorHAnsi" w:hAnsiTheme="majorHAnsi" w:cstheme="majorHAnsi"/>
        </w:rPr>
        <w:t>Brg</w:t>
      </w:r>
      <w:proofErr w:type="spellEnd"/>
      <w:r w:rsidRPr="00552462">
        <w:rPr>
          <w:rFonts w:asciiTheme="majorHAnsi" w:hAnsiTheme="majorHAnsi" w:cstheme="majorHAnsi"/>
        </w:rPr>
        <w:t xml:space="preserve"> 284.5</w:t>
      </w:r>
      <w:r w:rsidRPr="00552462">
        <w:rPr>
          <w:rFonts w:asciiTheme="majorHAnsi" w:hAnsiTheme="majorHAnsi" w:cstheme="majorHAnsi"/>
        </w:rPr>
        <w:sym w:font="Symbol" w:char="F0B0"/>
      </w:r>
      <w:r w:rsidRPr="00552462">
        <w:rPr>
          <w:rFonts w:asciiTheme="majorHAnsi" w:hAnsiTheme="majorHAnsi" w:cstheme="majorHAnsi"/>
        </w:rPr>
        <w:t>T</w:t>
      </w:r>
    </w:p>
    <w:p w14:paraId="4F2C1B4E" w14:textId="77777777" w:rsidR="00801356" w:rsidRPr="00552462" w:rsidRDefault="00801356" w:rsidP="00801356">
      <w:pPr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</w:r>
      <w:r w:rsidR="00A514A9">
        <w:rPr>
          <w:rFonts w:asciiTheme="majorHAnsi" w:hAnsiTheme="majorHAnsi" w:cstheme="majorHAnsi"/>
          <w:u w:val="single"/>
        </w:rPr>
        <w:t>Or</w:t>
      </w:r>
      <w:r w:rsidR="00A514A9" w:rsidRPr="00A514A9">
        <w:rPr>
          <w:rFonts w:asciiTheme="majorHAnsi" w:hAnsiTheme="majorHAnsi" w:cstheme="majorHAnsi"/>
        </w:rPr>
        <w:t xml:space="preserve"> </w:t>
      </w:r>
      <w:r w:rsidRPr="00552462">
        <w:rPr>
          <w:rFonts w:asciiTheme="majorHAnsi" w:hAnsiTheme="majorHAnsi" w:cstheme="majorHAnsi"/>
        </w:rPr>
        <w:t>Eastern extremity of Men-a-</w:t>
      </w:r>
      <w:proofErr w:type="spellStart"/>
      <w:r w:rsidRPr="00552462">
        <w:rPr>
          <w:rFonts w:asciiTheme="majorHAnsi" w:hAnsiTheme="majorHAnsi" w:cstheme="majorHAnsi"/>
        </w:rPr>
        <w:t>vaur</w:t>
      </w:r>
      <w:proofErr w:type="spellEnd"/>
      <w:r w:rsidRPr="00552462">
        <w:rPr>
          <w:rFonts w:asciiTheme="majorHAnsi" w:hAnsiTheme="majorHAnsi" w:cstheme="majorHAnsi"/>
        </w:rPr>
        <w:t xml:space="preserve"> in line with Western extremity of </w:t>
      </w:r>
      <w:proofErr w:type="spellStart"/>
      <w:r w:rsidRPr="00552462">
        <w:rPr>
          <w:rFonts w:asciiTheme="majorHAnsi" w:hAnsiTheme="majorHAnsi" w:cstheme="majorHAnsi"/>
        </w:rPr>
        <w:t>Guthers</w:t>
      </w:r>
      <w:proofErr w:type="spellEnd"/>
      <w:r w:rsidRPr="00552462">
        <w:rPr>
          <w:rFonts w:asciiTheme="majorHAnsi" w:hAnsiTheme="majorHAnsi" w:cstheme="majorHAnsi"/>
        </w:rPr>
        <w:t xml:space="preserve"> Island </w:t>
      </w:r>
      <w:proofErr w:type="spellStart"/>
      <w:r w:rsidRPr="00552462">
        <w:rPr>
          <w:rFonts w:asciiTheme="majorHAnsi" w:hAnsiTheme="majorHAnsi" w:cstheme="majorHAnsi"/>
        </w:rPr>
        <w:t>Brg</w:t>
      </w:r>
      <w:proofErr w:type="spellEnd"/>
      <w:r w:rsidRPr="00552462">
        <w:rPr>
          <w:rFonts w:asciiTheme="majorHAnsi" w:hAnsiTheme="majorHAnsi" w:cstheme="majorHAnsi"/>
        </w:rPr>
        <w:t xml:space="preserve"> 319°T</w:t>
      </w:r>
    </w:p>
    <w:p w14:paraId="6A20567A" w14:textId="77777777" w:rsidR="00B75B30" w:rsidRPr="00552462" w:rsidRDefault="00B75B30" w:rsidP="00B75B30">
      <w:pPr>
        <w:rPr>
          <w:rFonts w:asciiTheme="majorHAnsi" w:hAnsiTheme="majorHAnsi" w:cstheme="majorHAnsi"/>
        </w:rPr>
      </w:pPr>
    </w:p>
    <w:p w14:paraId="75A280AD" w14:textId="77777777" w:rsidR="00B75B30" w:rsidRPr="00552462" w:rsidRDefault="00B75B30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 w:hanging="216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b/>
        </w:rPr>
        <w:t>Tidal Streams:</w:t>
      </w:r>
      <w:r w:rsidRPr="00552462">
        <w:rPr>
          <w:rFonts w:asciiTheme="majorHAnsi" w:hAnsiTheme="majorHAnsi" w:cstheme="majorHAnsi"/>
        </w:rPr>
        <w:t xml:space="preserve">  </w:t>
      </w:r>
      <w:r w:rsidRPr="00552462">
        <w:rPr>
          <w:rFonts w:asciiTheme="majorHAnsi" w:hAnsiTheme="majorHAnsi" w:cstheme="majorHAnsi"/>
        </w:rPr>
        <w:tab/>
        <w:t xml:space="preserve">Strong tidal currents set across the approaches to Crow Sound with the stream on the flood being predominantly North Easterly </w:t>
      </w:r>
      <w:proofErr w:type="gramStart"/>
      <w:r w:rsidRPr="00552462">
        <w:rPr>
          <w:rFonts w:asciiTheme="majorHAnsi" w:hAnsiTheme="majorHAnsi" w:cstheme="majorHAnsi"/>
        </w:rPr>
        <w:t xml:space="preserve">and on the </w:t>
      </w:r>
      <w:r w:rsidR="008637C4" w:rsidRPr="00552462">
        <w:rPr>
          <w:rFonts w:asciiTheme="majorHAnsi" w:hAnsiTheme="majorHAnsi" w:cstheme="majorHAnsi"/>
        </w:rPr>
        <w:t>ebb</w:t>
      </w:r>
      <w:proofErr w:type="gramEnd"/>
      <w:r w:rsidR="008637C4" w:rsidRPr="00552462">
        <w:rPr>
          <w:rFonts w:asciiTheme="majorHAnsi" w:hAnsiTheme="majorHAnsi" w:cstheme="majorHAnsi"/>
        </w:rPr>
        <w:t xml:space="preserve"> Southerly</w:t>
      </w:r>
      <w:r w:rsidR="008A383D" w:rsidRPr="00552462">
        <w:rPr>
          <w:rFonts w:asciiTheme="majorHAnsi" w:hAnsiTheme="majorHAnsi" w:cstheme="majorHAnsi"/>
        </w:rPr>
        <w:t xml:space="preserve"> </w:t>
      </w:r>
      <w:r w:rsidRPr="00552462">
        <w:rPr>
          <w:rFonts w:asciiTheme="majorHAnsi" w:hAnsiTheme="majorHAnsi" w:cstheme="majorHAnsi"/>
        </w:rPr>
        <w:t>and South Westerly.</w:t>
      </w:r>
    </w:p>
    <w:p w14:paraId="762F5E70" w14:textId="77777777" w:rsidR="00B75B30" w:rsidRPr="00552462" w:rsidRDefault="00B75B30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 w:hanging="216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</w:r>
      <w:r w:rsidRPr="00552462">
        <w:rPr>
          <w:rFonts w:asciiTheme="majorHAnsi" w:hAnsiTheme="majorHAnsi" w:cstheme="majorHAnsi"/>
        </w:rPr>
        <w:tab/>
        <w:t xml:space="preserve">Full tidal stream diagrams are found on </w:t>
      </w:r>
      <w:r w:rsidR="00801356" w:rsidRPr="00552462">
        <w:rPr>
          <w:rFonts w:asciiTheme="majorHAnsi" w:hAnsiTheme="majorHAnsi" w:cstheme="majorHAnsi"/>
        </w:rPr>
        <w:t xml:space="preserve">BA </w:t>
      </w:r>
      <w:r w:rsidRPr="00552462">
        <w:rPr>
          <w:rFonts w:asciiTheme="majorHAnsi" w:hAnsiTheme="majorHAnsi" w:cstheme="majorHAnsi"/>
        </w:rPr>
        <w:t>Chart 34</w:t>
      </w:r>
    </w:p>
    <w:p w14:paraId="1246D69E" w14:textId="77777777" w:rsidR="00552462" w:rsidRDefault="008637C4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b/>
        </w:rPr>
        <w:t xml:space="preserve">Parallel </w:t>
      </w:r>
      <w:r w:rsidR="00B75B30" w:rsidRPr="00552462">
        <w:rPr>
          <w:rFonts w:asciiTheme="majorHAnsi" w:hAnsiTheme="majorHAnsi" w:cstheme="majorHAnsi"/>
          <w:b/>
        </w:rPr>
        <w:t>Indexing:</w:t>
      </w:r>
      <w:r w:rsidR="00B75B30" w:rsidRPr="00552462">
        <w:rPr>
          <w:rFonts w:asciiTheme="majorHAnsi" w:hAnsiTheme="majorHAnsi" w:cstheme="majorHAnsi"/>
        </w:rPr>
        <w:tab/>
        <w:t>On Inward 284.5</w:t>
      </w:r>
      <w:r w:rsidR="00B75B30" w:rsidRPr="00552462">
        <w:rPr>
          <w:rFonts w:asciiTheme="majorHAnsi" w:hAnsiTheme="majorHAnsi" w:cstheme="majorHAnsi"/>
        </w:rPr>
        <w:sym w:font="Symbol" w:char="F0B0"/>
      </w:r>
      <w:r w:rsidR="00A514A9">
        <w:rPr>
          <w:rFonts w:asciiTheme="majorHAnsi" w:hAnsiTheme="majorHAnsi" w:cstheme="majorHAnsi"/>
        </w:rPr>
        <w:t>T course</w:t>
      </w:r>
      <w:r w:rsidR="0041217E">
        <w:rPr>
          <w:rFonts w:asciiTheme="majorHAnsi" w:hAnsiTheme="majorHAnsi" w:cstheme="majorHAnsi"/>
        </w:rPr>
        <w:t>,</w:t>
      </w:r>
      <w:r w:rsidR="0041217E" w:rsidRPr="00552462">
        <w:rPr>
          <w:rFonts w:asciiTheme="majorHAnsi" w:hAnsiTheme="majorHAnsi" w:cstheme="majorHAnsi"/>
        </w:rPr>
        <w:t xml:space="preserve"> Tolls</w:t>
      </w:r>
      <w:r w:rsidR="00B75B30" w:rsidRPr="00552462">
        <w:rPr>
          <w:rFonts w:asciiTheme="majorHAnsi" w:hAnsiTheme="majorHAnsi" w:cstheme="majorHAnsi"/>
        </w:rPr>
        <w:t xml:space="preserve"> Island 0.28’ to Port</w:t>
      </w:r>
      <w:r w:rsidR="00801356" w:rsidRPr="00552462">
        <w:rPr>
          <w:rFonts w:asciiTheme="majorHAnsi" w:hAnsiTheme="majorHAnsi" w:cstheme="majorHAnsi"/>
        </w:rPr>
        <w:tab/>
      </w:r>
    </w:p>
    <w:p w14:paraId="2CE54D30" w14:textId="550EBE99" w:rsidR="00552462" w:rsidRPr="00552462" w:rsidRDefault="00552462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01356" w:rsidRPr="00552462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n</w:t>
      </w:r>
      <w:r w:rsidR="00801356" w:rsidRPr="00552462">
        <w:rPr>
          <w:rFonts w:asciiTheme="majorHAnsi" w:hAnsiTheme="majorHAnsi" w:cstheme="majorHAnsi"/>
        </w:rPr>
        <w:t xml:space="preserve"> inward </w:t>
      </w:r>
      <w:r>
        <w:rPr>
          <w:rFonts w:asciiTheme="majorHAnsi" w:hAnsiTheme="majorHAnsi" w:cstheme="majorHAnsi"/>
        </w:rPr>
        <w:t>319</w:t>
      </w:r>
      <w:r w:rsidRPr="00552462">
        <w:rPr>
          <w:rFonts w:asciiTheme="majorHAnsi" w:hAnsiTheme="majorHAnsi" w:cstheme="majorHAnsi"/>
        </w:rPr>
        <w:sym w:font="Symbol" w:char="F0B0"/>
      </w:r>
      <w:r w:rsidRPr="00552462">
        <w:rPr>
          <w:rFonts w:asciiTheme="majorHAnsi" w:hAnsiTheme="majorHAnsi" w:cstheme="majorHAnsi"/>
        </w:rPr>
        <w:t xml:space="preserve">T </w:t>
      </w:r>
      <w:r w:rsidR="00801356" w:rsidRPr="00552462">
        <w:rPr>
          <w:rFonts w:asciiTheme="majorHAnsi" w:hAnsiTheme="majorHAnsi" w:cstheme="majorHAnsi"/>
        </w:rPr>
        <w:t>course, Tolls Island 0.23 to Port</w:t>
      </w:r>
    </w:p>
    <w:p w14:paraId="73CEEE3F" w14:textId="77777777" w:rsidR="00B75B30" w:rsidRDefault="00B75B30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rFonts w:asciiTheme="majorHAnsi" w:hAnsiTheme="majorHAnsi" w:cstheme="majorHAnsi"/>
          <w:b/>
          <w:sz w:val="32"/>
          <w:szCs w:val="32"/>
          <w:u w:val="single"/>
        </w:rPr>
      </w:pPr>
      <w:r w:rsidRPr="00A514A9">
        <w:rPr>
          <w:rFonts w:asciiTheme="majorHAnsi" w:hAnsiTheme="majorHAnsi" w:cstheme="majorHAnsi"/>
          <w:b/>
          <w:sz w:val="32"/>
          <w:szCs w:val="32"/>
          <w:u w:val="single"/>
        </w:rPr>
        <w:t>Crow Sound Anchorage</w:t>
      </w:r>
    </w:p>
    <w:p w14:paraId="6496CF7C" w14:textId="77777777" w:rsidR="003041C7" w:rsidRPr="00A514A9" w:rsidRDefault="003041C7" w:rsidP="003041C7">
      <w:pPr>
        <w:pStyle w:val="NoSpacing"/>
      </w:pPr>
    </w:p>
    <w:p w14:paraId="08A2B7C5" w14:textId="77777777" w:rsidR="00B75B30" w:rsidRPr="00552462" w:rsidRDefault="00B75B30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  <w:sz w:val="24"/>
          <w:szCs w:val="24"/>
        </w:rPr>
        <w:tab/>
      </w:r>
      <w:r w:rsidRPr="00552462">
        <w:rPr>
          <w:rFonts w:asciiTheme="majorHAnsi" w:hAnsiTheme="majorHAnsi" w:cstheme="majorHAnsi"/>
          <w:sz w:val="24"/>
          <w:szCs w:val="24"/>
        </w:rPr>
        <w:tab/>
      </w:r>
      <w:r w:rsidRPr="00552462">
        <w:rPr>
          <w:rFonts w:asciiTheme="majorHAnsi" w:hAnsiTheme="majorHAnsi" w:cstheme="majorHAnsi"/>
          <w:sz w:val="24"/>
          <w:szCs w:val="24"/>
        </w:rPr>
        <w:tab/>
      </w:r>
      <w:r w:rsidRPr="00552462">
        <w:rPr>
          <w:rFonts w:asciiTheme="majorHAnsi" w:hAnsiTheme="majorHAnsi" w:cstheme="majorHAnsi"/>
        </w:rPr>
        <w:t>The tidal stream mainly flows from NW to SE with a weak flow in the opposite direction for 3 hours from LW.</w:t>
      </w:r>
    </w:p>
    <w:p w14:paraId="6570AD5F" w14:textId="77777777" w:rsidR="00B75B30" w:rsidRPr="00552462" w:rsidRDefault="00B75B30" w:rsidP="00B75B3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/>
        <w:rPr>
          <w:rFonts w:asciiTheme="majorHAnsi" w:hAnsiTheme="majorHAnsi" w:cstheme="majorHAnsi"/>
        </w:rPr>
      </w:pPr>
      <w:r w:rsidRPr="00552462">
        <w:rPr>
          <w:rFonts w:asciiTheme="majorHAnsi" w:hAnsiTheme="majorHAnsi" w:cstheme="majorHAnsi"/>
        </w:rPr>
        <w:t xml:space="preserve">There is an extensive area suitable for anchoring, but the most sheltered anchorage is usually found in the NW part of the anchorage, close to the transit line.  </w:t>
      </w:r>
      <w:r w:rsidRPr="00552462">
        <w:rPr>
          <w:rFonts w:asciiTheme="majorHAnsi" w:hAnsiTheme="majorHAnsi" w:cstheme="majorHAnsi"/>
        </w:rPr>
        <w:tab/>
      </w:r>
    </w:p>
    <w:p w14:paraId="2EB8072E" w14:textId="77777777" w:rsidR="00B75B30" w:rsidRDefault="00B75B30" w:rsidP="0041217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6979"/>
        </w:tabs>
        <w:ind w:left="2160"/>
        <w:rPr>
          <w:sz w:val="24"/>
          <w:szCs w:val="24"/>
        </w:rPr>
      </w:pPr>
      <w:r w:rsidRPr="00552462">
        <w:rPr>
          <w:rFonts w:asciiTheme="majorHAnsi" w:hAnsiTheme="majorHAnsi" w:cstheme="majorHAnsi"/>
        </w:rPr>
        <w:t>The bottom is mainly fine sand giving good holding.</w:t>
      </w:r>
      <w:r>
        <w:rPr>
          <w:sz w:val="24"/>
          <w:szCs w:val="24"/>
        </w:rPr>
        <w:tab/>
      </w:r>
    </w:p>
    <w:p w14:paraId="64F8383D" w14:textId="77777777" w:rsidR="000704DE" w:rsidRDefault="000704DE" w:rsidP="009766CC">
      <w:pPr>
        <w:tabs>
          <w:tab w:val="left" w:pos="5827"/>
        </w:tabs>
        <w:rPr>
          <w:sz w:val="24"/>
          <w:szCs w:val="24"/>
        </w:rPr>
      </w:pPr>
    </w:p>
    <w:p w14:paraId="219275C5" w14:textId="77777777" w:rsidR="00E21A32" w:rsidRPr="009766CC" w:rsidRDefault="000704DE" w:rsidP="0041217E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F559A">
        <w:rPr>
          <w:noProof/>
        </w:rPr>
        <w:lastRenderedPageBreak/>
        <w:drawing>
          <wp:inline distT="0" distB="0" distL="0" distR="0" wp14:anchorId="0BACFC41" wp14:editId="0655FB72">
            <wp:extent cx="10069033" cy="659003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466"/>
                    <a:stretch/>
                  </pic:blipFill>
                  <pic:spPr bwMode="auto">
                    <a:xfrm>
                      <a:off x="0" y="0"/>
                      <a:ext cx="10069033" cy="659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1A32" w:rsidRPr="009766CC" w:rsidSect="008517CD">
      <w:headerReference w:type="even" r:id="rId16"/>
      <w:headerReference w:type="default" r:id="rId17"/>
      <w:headerReference w:type="first" r:id="rId18"/>
      <w:pgSz w:w="16838" w:h="11906" w:orient="landscape" w:code="9"/>
      <w:pgMar w:top="284" w:right="340" w:bottom="170" w:left="567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B07CA" w14:textId="77777777" w:rsidR="008517CD" w:rsidRDefault="008517CD" w:rsidP="00C5459C">
      <w:pPr>
        <w:spacing w:after="0" w:line="240" w:lineRule="auto"/>
      </w:pPr>
      <w:r>
        <w:separator/>
      </w:r>
    </w:p>
  </w:endnote>
  <w:endnote w:type="continuationSeparator" w:id="0">
    <w:p w14:paraId="4C4C362D" w14:textId="77777777" w:rsidR="008517CD" w:rsidRDefault="008517CD" w:rsidP="00C54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3717D1" w14:textId="77777777" w:rsidR="008517CD" w:rsidRDefault="008517CD" w:rsidP="00C5459C">
      <w:pPr>
        <w:spacing w:after="0" w:line="240" w:lineRule="auto"/>
      </w:pPr>
      <w:r>
        <w:separator/>
      </w:r>
    </w:p>
  </w:footnote>
  <w:footnote w:type="continuationSeparator" w:id="0">
    <w:p w14:paraId="5BF5AF48" w14:textId="77777777" w:rsidR="008517CD" w:rsidRDefault="008517CD" w:rsidP="00C545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9FE73" w14:textId="77777777" w:rsidR="00DA338A" w:rsidRDefault="00DA3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32FB3" w14:textId="77777777" w:rsidR="00DA338A" w:rsidRDefault="00DA33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FC0B6" w14:textId="77777777" w:rsidR="00DA338A" w:rsidRDefault="00DA33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B18"/>
    <w:rsid w:val="00030208"/>
    <w:rsid w:val="00045E6B"/>
    <w:rsid w:val="0006166A"/>
    <w:rsid w:val="000704DE"/>
    <w:rsid w:val="00087B83"/>
    <w:rsid w:val="00090F85"/>
    <w:rsid w:val="0009601F"/>
    <w:rsid w:val="000F0764"/>
    <w:rsid w:val="001322E9"/>
    <w:rsid w:val="00185A32"/>
    <w:rsid w:val="001B63B6"/>
    <w:rsid w:val="001E7991"/>
    <w:rsid w:val="002D7E51"/>
    <w:rsid w:val="003041C7"/>
    <w:rsid w:val="003046CC"/>
    <w:rsid w:val="0030515E"/>
    <w:rsid w:val="00367CBF"/>
    <w:rsid w:val="00376B04"/>
    <w:rsid w:val="003A1D59"/>
    <w:rsid w:val="0041217E"/>
    <w:rsid w:val="00461603"/>
    <w:rsid w:val="00485407"/>
    <w:rsid w:val="00490C63"/>
    <w:rsid w:val="004A3B18"/>
    <w:rsid w:val="00512481"/>
    <w:rsid w:val="00552462"/>
    <w:rsid w:val="00572476"/>
    <w:rsid w:val="005773F3"/>
    <w:rsid w:val="00661FF8"/>
    <w:rsid w:val="006718F2"/>
    <w:rsid w:val="007C7153"/>
    <w:rsid w:val="00801356"/>
    <w:rsid w:val="00806631"/>
    <w:rsid w:val="00816E0B"/>
    <w:rsid w:val="00821798"/>
    <w:rsid w:val="00846E4A"/>
    <w:rsid w:val="008517CD"/>
    <w:rsid w:val="008637C4"/>
    <w:rsid w:val="008A383D"/>
    <w:rsid w:val="008D02DA"/>
    <w:rsid w:val="008E582F"/>
    <w:rsid w:val="0090051F"/>
    <w:rsid w:val="009766CC"/>
    <w:rsid w:val="009B0D1E"/>
    <w:rsid w:val="00A22D09"/>
    <w:rsid w:val="00A514A9"/>
    <w:rsid w:val="00A5513C"/>
    <w:rsid w:val="00A91E5A"/>
    <w:rsid w:val="00B00A45"/>
    <w:rsid w:val="00B6625F"/>
    <w:rsid w:val="00B75B30"/>
    <w:rsid w:val="00B80B5F"/>
    <w:rsid w:val="00B85EC8"/>
    <w:rsid w:val="00BF559A"/>
    <w:rsid w:val="00C00DF1"/>
    <w:rsid w:val="00C5193D"/>
    <w:rsid w:val="00C5459C"/>
    <w:rsid w:val="00CD431C"/>
    <w:rsid w:val="00D20240"/>
    <w:rsid w:val="00D57F67"/>
    <w:rsid w:val="00DA338A"/>
    <w:rsid w:val="00DD38C5"/>
    <w:rsid w:val="00E21A32"/>
    <w:rsid w:val="00E45F8C"/>
    <w:rsid w:val="00E65F2F"/>
    <w:rsid w:val="00F12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3D593F"/>
  <w15:docId w15:val="{884B9E5B-4626-42F3-BA32-C2C8633F8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3B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B5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06631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C54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59C"/>
  </w:style>
  <w:style w:type="paragraph" w:styleId="Footer">
    <w:name w:val="footer"/>
    <w:basedOn w:val="Normal"/>
    <w:link w:val="FooterChar"/>
    <w:uiPriority w:val="99"/>
    <w:semiHidden/>
    <w:unhideWhenUsed/>
    <w:rsid w:val="00C545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59C"/>
  </w:style>
  <w:style w:type="paragraph" w:styleId="NoSpacing">
    <w:name w:val="No Spacing"/>
    <w:uiPriority w:val="1"/>
    <w:qFormat/>
    <w:rsid w:val="008217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://www.ukho.gov.uk)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B63041649E7489024252070288EA1" ma:contentTypeVersion="15" ma:contentTypeDescription="Create a new document." ma:contentTypeScope="" ma:versionID="a63a565385c4a2045bab65b30bf4b0c6">
  <xsd:schema xmlns:xsd="http://www.w3.org/2001/XMLSchema" xmlns:xs="http://www.w3.org/2001/XMLSchema" xmlns:p="http://schemas.microsoft.com/office/2006/metadata/properties" xmlns:ns2="37ad1a82-134d-4c51-a7ae-dbf578a55f05" xmlns:ns3="49275ece-8b27-4b34-bf11-2672ed608286" targetNamespace="http://schemas.microsoft.com/office/2006/metadata/properties" ma:root="true" ma:fieldsID="7ef5fa714d50b09a6881126b21eb0ae5" ns2:_="" ns3:_="">
    <xsd:import namespace="37ad1a82-134d-4c51-a7ae-dbf578a55f05"/>
    <xsd:import namespace="49275ece-8b27-4b34-bf11-2672ed608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d1a82-134d-4c51-a7ae-dbf578a55f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e9fa0ca-ccf8-4daa-b102-4d680c9893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75ece-8b27-4b34-bf11-2672ed60828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543ce41-1cb9-4f4a-bde0-aa8f3b573646}" ma:internalName="TaxCatchAll" ma:showField="CatchAllData" ma:web="49275ece-8b27-4b34-bf11-2672ed6082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ad1a82-134d-4c51-a7ae-dbf578a55f05">
      <Terms xmlns="http://schemas.microsoft.com/office/infopath/2007/PartnerControls"/>
    </lcf76f155ced4ddcb4097134ff3c332f>
    <TaxCatchAll xmlns="49275ece-8b27-4b34-bf11-2672ed608286" xsi:nil="true"/>
  </documentManagement>
</p:properties>
</file>

<file path=customXml/itemProps1.xml><?xml version="1.0" encoding="utf-8"?>
<ds:datastoreItem xmlns:ds="http://schemas.openxmlformats.org/officeDocument/2006/customXml" ds:itemID="{C2D883BD-FDD2-405A-8153-DB9DB48F7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d1a82-134d-4c51-a7ae-dbf578a55f05"/>
    <ds:schemaRef ds:uri="49275ece-8b27-4b34-bf11-2672ed608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99F0BF-1653-4985-8758-858F269D83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0537AA-F9D0-4684-89E8-02F8E3BC69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295293-2EDB-4369-8791-D53D0AD4C04B}">
  <ds:schemaRefs>
    <ds:schemaRef ds:uri="http://schemas.microsoft.com/office/2006/metadata/properties"/>
    <ds:schemaRef ds:uri="http://schemas.microsoft.com/office/infopath/2007/PartnerControls"/>
    <ds:schemaRef ds:uri="37ad1a82-134d-4c51-a7ae-dbf578a55f05"/>
    <ds:schemaRef ds:uri="49275ece-8b27-4b34-bf11-2672ed6082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1007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Phillips</dc:creator>
  <cp:lastModifiedBy>Harbour Master</cp:lastModifiedBy>
  <cp:revision>5</cp:revision>
  <cp:lastPrinted>2024-04-08T14:01:00Z</cp:lastPrinted>
  <dcterms:created xsi:type="dcterms:W3CDTF">2021-02-04T11:44:00Z</dcterms:created>
  <dcterms:modified xsi:type="dcterms:W3CDTF">2024-04-08T14:01:00Z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0x010100F18B63041649E7489024252070288EA1</vt:lpwstr>
  </property>
  <property fmtid="{D5CDD505-2E9C-101B-9397-08002B2CF9AE}" pid="3" name="MediaServiceImageTags">
    <vt:lpwstr/>
  </property>
</Properties>
</file>